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F9C70" w14:textId="77777777" w:rsidR="00E52AF3" w:rsidRDefault="00000000">
      <w:pPr>
        <w:pStyle w:val="Heading1"/>
        <w:spacing w:after="805"/>
        <w:ind w:left="793"/>
        <w:jc w:val="left"/>
      </w:pPr>
      <w:proofErr w:type="spellStart"/>
      <w:r>
        <w:t>Gurukula</w:t>
      </w:r>
      <w:proofErr w:type="spellEnd"/>
      <w:r>
        <w:t>-The Teacher´s House</w:t>
      </w:r>
    </w:p>
    <w:p w14:paraId="0F730E25" w14:textId="2BB4D971" w:rsidR="00266550" w:rsidRDefault="00000000">
      <w:pPr>
        <w:spacing w:after="0" w:line="250" w:lineRule="auto"/>
        <w:ind w:left="1127" w:right="744"/>
        <w:jc w:val="center"/>
        <w:rPr>
          <w:rFonts w:ascii="Arial" w:eastAsia="Arial" w:hAnsi="Arial" w:cs="Arial"/>
          <w:color w:val="76923C"/>
          <w:sz w:val="64"/>
        </w:rPr>
      </w:pPr>
      <w:r>
        <w:rPr>
          <w:rFonts w:ascii="Arial" w:eastAsia="Arial" w:hAnsi="Arial" w:cs="Arial"/>
          <w:color w:val="76923C"/>
          <w:sz w:val="64"/>
        </w:rPr>
        <w:t>Educating in value</w:t>
      </w:r>
      <w:r w:rsidR="00266550">
        <w:rPr>
          <w:rFonts w:ascii="Arial" w:eastAsia="Arial" w:hAnsi="Arial" w:cs="Arial"/>
          <w:color w:val="76923C"/>
          <w:sz w:val="64"/>
        </w:rPr>
        <w:t xml:space="preserve"> </w:t>
      </w:r>
      <w:r>
        <w:rPr>
          <w:rFonts w:ascii="Arial" w:eastAsia="Arial" w:hAnsi="Arial" w:cs="Arial"/>
          <w:color w:val="76923C"/>
          <w:sz w:val="64"/>
        </w:rPr>
        <w:t xml:space="preserve">s to be peaceful </w:t>
      </w:r>
    </w:p>
    <w:p w14:paraId="49D8BE96" w14:textId="77777777" w:rsidR="00266550" w:rsidRDefault="00266550" w:rsidP="00266550">
      <w:pPr>
        <w:spacing w:after="0" w:line="250" w:lineRule="auto"/>
        <w:ind w:left="1127" w:right="744"/>
        <w:rPr>
          <w:rFonts w:ascii="Arial" w:eastAsia="Arial" w:hAnsi="Arial" w:cs="Arial"/>
          <w:color w:val="FF0000"/>
          <w:sz w:val="64"/>
        </w:rPr>
      </w:pPr>
    </w:p>
    <w:p w14:paraId="2E202578" w14:textId="54068B62" w:rsidR="00266550" w:rsidRPr="00266550" w:rsidRDefault="00266550" w:rsidP="00266550">
      <w:pPr>
        <w:spacing w:after="0" w:line="250" w:lineRule="auto"/>
        <w:ind w:left="1127" w:right="744"/>
        <w:rPr>
          <w:rFonts w:ascii="Arial" w:eastAsia="Arial" w:hAnsi="Arial" w:cs="Arial"/>
          <w:color w:val="FF0000"/>
          <w:sz w:val="64"/>
        </w:rPr>
      </w:pPr>
      <w:proofErr w:type="spellStart"/>
      <w:r w:rsidRPr="00266550">
        <w:rPr>
          <w:rFonts w:ascii="Arial" w:eastAsia="Arial" w:hAnsi="Arial" w:cs="Arial"/>
          <w:color w:val="FF0000"/>
          <w:sz w:val="64"/>
        </w:rPr>
        <w:t>HpS</w:t>
      </w:r>
      <w:proofErr w:type="spellEnd"/>
      <w:r w:rsidRPr="00266550">
        <w:rPr>
          <w:rFonts w:ascii="Arial" w:eastAsia="Arial" w:hAnsi="Arial" w:cs="Arial"/>
          <w:color w:val="FF0000"/>
          <w:sz w:val="64"/>
        </w:rPr>
        <w:t>/</w:t>
      </w:r>
      <w:proofErr w:type="spellStart"/>
      <w:r w:rsidRPr="00266550">
        <w:rPr>
          <w:rFonts w:ascii="Arial" w:eastAsia="Arial" w:hAnsi="Arial" w:cs="Arial"/>
          <w:color w:val="FF0000"/>
          <w:sz w:val="64"/>
        </w:rPr>
        <w:t>asa</w:t>
      </w:r>
      <w:proofErr w:type="spellEnd"/>
      <w:r>
        <w:rPr>
          <w:rFonts w:ascii="Arial" w:eastAsia="Arial" w:hAnsi="Arial" w:cs="Arial"/>
          <w:color w:val="FF0000"/>
          <w:sz w:val="64"/>
        </w:rPr>
        <w:t xml:space="preserve"> </w:t>
      </w:r>
      <w:r>
        <w:rPr>
          <w:rFonts w:ascii="Arial" w:eastAsia="Arial" w:hAnsi="Arial" w:cs="Arial"/>
          <w:noProof/>
          <w:color w:val="FF0000"/>
          <w:sz w:val="64"/>
        </w:rPr>
        <w:drawing>
          <wp:inline distT="0" distB="0" distL="0" distR="0" wp14:anchorId="0BC3DF88" wp14:editId="182DAF90">
            <wp:extent cx="914400" cy="914400"/>
            <wp:effectExtent l="0" t="0" r="0" b="0"/>
            <wp:docPr id="1" name="Graphic 1" descr="Monke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onkey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FF0000"/>
          <w:sz w:val="64"/>
        </w:rPr>
        <w:t xml:space="preserve"> </w:t>
      </w:r>
      <w:proofErr w:type="gramStart"/>
      <w:r w:rsidRPr="00266550">
        <w:rPr>
          <w:rFonts w:ascii="Arial" w:eastAsia="Arial" w:hAnsi="Arial" w:cs="Arial"/>
          <w:color w:val="FF0000"/>
          <w:sz w:val="64"/>
        </w:rPr>
        <w:t xml:space="preserve">– </w:t>
      </w:r>
      <w:r>
        <w:rPr>
          <w:rFonts w:ascii="Arial" w:eastAsia="Arial" w:hAnsi="Arial" w:cs="Arial"/>
          <w:color w:val="FF0000"/>
          <w:sz w:val="64"/>
        </w:rPr>
        <w:t xml:space="preserve"> </w:t>
      </w:r>
      <w:proofErr w:type="spellStart"/>
      <w:r w:rsidRPr="00266550">
        <w:rPr>
          <w:rFonts w:ascii="Arial" w:eastAsia="Arial" w:hAnsi="Arial" w:cs="Arial"/>
          <w:color w:val="FF0000"/>
          <w:sz w:val="64"/>
        </w:rPr>
        <w:t>AgtSP</w:t>
      </w:r>
      <w:proofErr w:type="spellEnd"/>
      <w:proofErr w:type="gramEnd"/>
      <w:r w:rsidRPr="00266550">
        <w:rPr>
          <w:rFonts w:ascii="Arial" w:eastAsia="Arial" w:hAnsi="Arial" w:cs="Arial"/>
          <w:color w:val="FF0000"/>
          <w:sz w:val="64"/>
        </w:rPr>
        <w:t>… better would be enthusiastic (</w:t>
      </w:r>
      <w:proofErr w:type="spellStart"/>
      <w:r w:rsidRPr="00266550">
        <w:rPr>
          <w:rFonts w:ascii="Arial" w:eastAsia="Arial" w:hAnsi="Arial" w:cs="Arial"/>
          <w:color w:val="FF0000"/>
          <w:sz w:val="64"/>
        </w:rPr>
        <w:t>utsahan</w:t>
      </w:r>
      <w:proofErr w:type="spellEnd"/>
      <w:r w:rsidRPr="00266550">
        <w:rPr>
          <w:rFonts w:ascii="Arial" w:eastAsia="Arial" w:hAnsi="Arial" w:cs="Arial"/>
          <w:color w:val="FF0000"/>
          <w:sz w:val="64"/>
        </w:rPr>
        <w:t xml:space="preserve"> (</w:t>
      </w:r>
      <w:proofErr w:type="spellStart"/>
      <w:r w:rsidRPr="00266550">
        <w:rPr>
          <w:rFonts w:ascii="Arial" w:eastAsia="Arial" w:hAnsi="Arial" w:cs="Arial"/>
          <w:color w:val="FF0000"/>
          <w:sz w:val="64"/>
        </w:rPr>
        <w:t>noi</w:t>
      </w:r>
      <w:proofErr w:type="spellEnd"/>
      <w:r w:rsidRPr="00266550">
        <w:rPr>
          <w:rFonts w:ascii="Arial" w:eastAsia="Arial" w:hAnsi="Arial" w:cs="Arial"/>
          <w:color w:val="FF0000"/>
          <w:sz w:val="64"/>
        </w:rPr>
        <w:t xml:space="preserve"> 3))  in a…, no?</w:t>
      </w:r>
    </w:p>
    <w:p w14:paraId="17295A3D" w14:textId="77777777" w:rsidR="00266550" w:rsidRDefault="00266550">
      <w:pPr>
        <w:spacing w:after="0" w:line="250" w:lineRule="auto"/>
        <w:ind w:left="1127" w:right="744"/>
        <w:jc w:val="center"/>
        <w:rPr>
          <w:rFonts w:ascii="Arial" w:eastAsia="Arial" w:hAnsi="Arial" w:cs="Arial"/>
          <w:color w:val="76923C"/>
          <w:sz w:val="64"/>
        </w:rPr>
      </w:pPr>
    </w:p>
    <w:p w14:paraId="71115FFB" w14:textId="224A4AEE" w:rsidR="00E52AF3" w:rsidRDefault="00000000">
      <w:pPr>
        <w:spacing w:after="0" w:line="250" w:lineRule="auto"/>
        <w:ind w:left="1127" w:right="744"/>
        <w:jc w:val="center"/>
      </w:pPr>
      <w:r>
        <w:rPr>
          <w:rFonts w:ascii="Arial" w:eastAsia="Arial" w:hAnsi="Arial" w:cs="Arial"/>
          <w:color w:val="76923C"/>
          <w:sz w:val="64"/>
        </w:rPr>
        <w:lastRenderedPageBreak/>
        <w:t>in a changing world</w:t>
      </w:r>
    </w:p>
    <w:p w14:paraId="429C2495" w14:textId="77777777" w:rsidR="00E52AF3" w:rsidRDefault="00000000">
      <w:pPr>
        <w:spacing w:after="481"/>
        <w:ind w:left="10" w:right="1428" w:hanging="10"/>
        <w:jc w:val="right"/>
      </w:pPr>
      <w:r>
        <w:rPr>
          <w:sz w:val="88"/>
        </w:rPr>
        <w:t>Current Education System</w:t>
      </w:r>
    </w:p>
    <w:p w14:paraId="7B344077" w14:textId="77777777" w:rsidR="00E52AF3" w:rsidRDefault="00000000">
      <w:pPr>
        <w:numPr>
          <w:ilvl w:val="0"/>
          <w:numId w:val="1"/>
        </w:numPr>
        <w:spacing w:after="193" w:line="248" w:lineRule="auto"/>
        <w:ind w:hanging="4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7D47B26" wp14:editId="7D851F11">
                <wp:simplePos x="0" y="0"/>
                <wp:positionH relativeFrom="column">
                  <wp:posOffset>4785732</wp:posOffset>
                </wp:positionH>
                <wp:positionV relativeFrom="paragraph">
                  <wp:posOffset>-715191</wp:posOffset>
                </wp:positionV>
                <wp:extent cx="3494112" cy="2594228"/>
                <wp:effectExtent l="0" t="0" r="0" b="0"/>
                <wp:wrapSquare wrapText="bothSides"/>
                <wp:docPr id="3372" name="Group 3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4112" cy="2594228"/>
                          <a:chOff x="0" y="0"/>
                          <a:chExt cx="3494112" cy="259422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112" cy="2594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90500"/>
                            <a:ext cx="3113112" cy="2213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72" style="width:275.127pt;height:204.27pt;position:absolute;mso-position-horizontal-relative:text;mso-position-horizontal:absolute;margin-left:376.829pt;mso-position-vertical-relative:text;margin-top:-56.3144pt;" coordsize="34941,25942">
                <v:shape id="Picture 20" style="position:absolute;width:34941;height:25942;left:0;top:0;" filled="f">
                  <v:imagedata r:id="rId19"/>
                </v:shape>
                <v:shape id="Picture 23" style="position:absolute;width:31131;height:22132;left:1905;top:1905;" filled="f">
                  <v:imagedata r:id="rId20"/>
                </v:shape>
                <w10:wrap type="square"/>
              </v:group>
            </w:pict>
          </mc:Fallback>
        </mc:AlternateContent>
      </w:r>
      <w:r>
        <w:rPr>
          <w:sz w:val="64"/>
        </w:rPr>
        <w:t>Obsolete and inefficient</w:t>
      </w:r>
    </w:p>
    <w:p w14:paraId="1E9A1B5B" w14:textId="77777777" w:rsidR="00E52AF3" w:rsidRDefault="00000000">
      <w:pPr>
        <w:numPr>
          <w:ilvl w:val="0"/>
          <w:numId w:val="1"/>
        </w:numPr>
        <w:spacing w:after="1077" w:line="248" w:lineRule="auto"/>
        <w:ind w:hanging="444"/>
      </w:pPr>
      <w:r>
        <w:rPr>
          <w:sz w:val="64"/>
        </w:rPr>
        <w:t>Focused on information</w:t>
      </w:r>
    </w:p>
    <w:p w14:paraId="19182AEF" w14:textId="77777777" w:rsidR="00E52AF3" w:rsidRPr="00266550" w:rsidRDefault="00000000">
      <w:pPr>
        <w:numPr>
          <w:ilvl w:val="0"/>
          <w:numId w:val="1"/>
        </w:numPr>
        <w:spacing w:after="193" w:line="248" w:lineRule="auto"/>
        <w:ind w:hanging="444"/>
      </w:pPr>
      <w:r>
        <w:rPr>
          <w:sz w:val="64"/>
        </w:rPr>
        <w:t>Oriented to obtain a social position</w:t>
      </w:r>
    </w:p>
    <w:p w14:paraId="5314A51A" w14:textId="1631953F" w:rsidR="00266550" w:rsidRDefault="00266550" w:rsidP="00266550">
      <w:pPr>
        <w:spacing w:after="193" w:line="248" w:lineRule="auto"/>
        <w:ind w:left="444"/>
        <w:rPr>
          <w:rFonts w:ascii="Arial" w:eastAsia="Arial" w:hAnsi="Arial" w:cs="Arial"/>
          <w:color w:val="FF0000"/>
          <w:sz w:val="64"/>
        </w:rPr>
      </w:pPr>
      <w:proofErr w:type="spellStart"/>
      <w:r w:rsidRPr="00266550">
        <w:rPr>
          <w:rFonts w:ascii="Arial" w:eastAsia="Arial" w:hAnsi="Arial" w:cs="Arial"/>
          <w:color w:val="FF0000"/>
          <w:sz w:val="64"/>
        </w:rPr>
        <w:lastRenderedPageBreak/>
        <w:t>HpS</w:t>
      </w:r>
      <w:proofErr w:type="spellEnd"/>
      <w:r w:rsidRPr="00266550">
        <w:rPr>
          <w:rFonts w:ascii="Arial" w:eastAsia="Arial" w:hAnsi="Arial" w:cs="Arial"/>
          <w:color w:val="FF0000"/>
          <w:sz w:val="64"/>
        </w:rPr>
        <w:t>/</w:t>
      </w:r>
      <w:proofErr w:type="spellStart"/>
      <w:r w:rsidRPr="00266550">
        <w:rPr>
          <w:rFonts w:ascii="Arial" w:eastAsia="Arial" w:hAnsi="Arial" w:cs="Arial"/>
          <w:color w:val="FF0000"/>
          <w:sz w:val="64"/>
        </w:rPr>
        <w:t>asa</w:t>
      </w:r>
      <w:proofErr w:type="spellEnd"/>
      <w:r>
        <w:rPr>
          <w:rFonts w:ascii="Arial" w:eastAsia="Arial" w:hAnsi="Arial" w:cs="Arial"/>
          <w:color w:val="FF0000"/>
          <w:sz w:val="64"/>
        </w:rPr>
        <w:t xml:space="preserve"> </w:t>
      </w:r>
      <w:r>
        <w:rPr>
          <w:rFonts w:ascii="Arial" w:eastAsia="Arial" w:hAnsi="Arial" w:cs="Arial"/>
          <w:noProof/>
          <w:color w:val="FF0000"/>
          <w:sz w:val="64"/>
        </w:rPr>
        <w:drawing>
          <wp:inline distT="0" distB="0" distL="0" distR="0" wp14:anchorId="01D28395" wp14:editId="040E98D7">
            <wp:extent cx="914400" cy="914400"/>
            <wp:effectExtent l="0" t="0" r="0" b="0"/>
            <wp:docPr id="2" name="Graphic 2" descr="Monke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onkey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FF0000"/>
          <w:sz w:val="64"/>
        </w:rPr>
        <w:t xml:space="preserve"> </w:t>
      </w:r>
      <w:proofErr w:type="gramStart"/>
      <w:r w:rsidRPr="00266550">
        <w:rPr>
          <w:rFonts w:ascii="Arial" w:eastAsia="Arial" w:hAnsi="Arial" w:cs="Arial"/>
          <w:color w:val="FF0000"/>
          <w:sz w:val="64"/>
        </w:rPr>
        <w:t xml:space="preserve">– </w:t>
      </w:r>
      <w:r>
        <w:rPr>
          <w:rFonts w:ascii="Arial" w:eastAsia="Arial" w:hAnsi="Arial" w:cs="Arial"/>
          <w:color w:val="FF0000"/>
          <w:sz w:val="64"/>
        </w:rPr>
        <w:t xml:space="preserve"> </w:t>
      </w:r>
      <w:r>
        <w:rPr>
          <w:rFonts w:ascii="Arial" w:eastAsia="Arial" w:hAnsi="Arial" w:cs="Arial"/>
          <w:color w:val="FF0000"/>
          <w:sz w:val="64"/>
        </w:rPr>
        <w:t>and</w:t>
      </w:r>
      <w:proofErr w:type="gramEnd"/>
      <w:r>
        <w:rPr>
          <w:rFonts w:ascii="Arial" w:eastAsia="Arial" w:hAnsi="Arial" w:cs="Arial"/>
          <w:color w:val="FF0000"/>
          <w:sz w:val="64"/>
        </w:rPr>
        <w:t xml:space="preserve"> money (monkey) </w:t>
      </w:r>
      <w:r>
        <w:rPr>
          <w:noProof/>
        </w:rPr>
        <w:drawing>
          <wp:inline distT="0" distB="0" distL="0" distR="0" wp14:anchorId="07374B83" wp14:editId="03B55053">
            <wp:extent cx="2266950" cy="2857500"/>
            <wp:effectExtent l="0" t="0" r="0" b="0"/>
            <wp:docPr id="3" name="Picture 3" descr="A close-up of ice cream c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ice cream cones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ABF9" w14:textId="77777777" w:rsidR="00266550" w:rsidRDefault="00266550" w:rsidP="00266550">
      <w:pPr>
        <w:spacing w:after="193" w:line="248" w:lineRule="auto"/>
        <w:ind w:left="444"/>
      </w:pPr>
    </w:p>
    <w:p w14:paraId="4F33C121" w14:textId="77777777" w:rsidR="00E52AF3" w:rsidRDefault="00000000">
      <w:pPr>
        <w:numPr>
          <w:ilvl w:val="0"/>
          <w:numId w:val="1"/>
        </w:numPr>
        <w:spacing w:after="193" w:line="248" w:lineRule="auto"/>
        <w:ind w:hanging="444"/>
      </w:pPr>
      <w:r>
        <w:rPr>
          <w:sz w:val="64"/>
        </w:rPr>
        <w:t>Same for different students</w:t>
      </w:r>
    </w:p>
    <w:p w14:paraId="0F84F292" w14:textId="77777777" w:rsidR="00E52AF3" w:rsidRDefault="00000000">
      <w:pPr>
        <w:numPr>
          <w:ilvl w:val="0"/>
          <w:numId w:val="1"/>
        </w:numPr>
        <w:spacing w:after="193" w:line="248" w:lineRule="auto"/>
        <w:ind w:hanging="444"/>
      </w:pPr>
      <w:r>
        <w:rPr>
          <w:sz w:val="64"/>
        </w:rPr>
        <w:lastRenderedPageBreak/>
        <w:t>Experienced in homogeneous groups</w:t>
      </w:r>
    </w:p>
    <w:p w14:paraId="7A5A8DDF" w14:textId="77777777" w:rsidR="00E52AF3" w:rsidRDefault="00000000">
      <w:pPr>
        <w:numPr>
          <w:ilvl w:val="0"/>
          <w:numId w:val="1"/>
        </w:numPr>
        <w:spacing w:after="193" w:line="248" w:lineRule="auto"/>
        <w:ind w:hanging="444"/>
      </w:pPr>
      <w:r>
        <w:rPr>
          <w:sz w:val="64"/>
        </w:rPr>
        <w:t>Does not resolve emotional conflicts</w:t>
      </w:r>
    </w:p>
    <w:p w14:paraId="7F01A51C" w14:textId="77777777" w:rsidR="00E52AF3" w:rsidRDefault="00000000">
      <w:pPr>
        <w:pStyle w:val="Heading1"/>
        <w:ind w:left="258" w:right="43"/>
      </w:pPr>
      <w:r>
        <w:t>Results of this Education</w:t>
      </w:r>
    </w:p>
    <w:p w14:paraId="7D28222C" w14:textId="77777777" w:rsidR="00E52AF3" w:rsidRDefault="00000000">
      <w:pPr>
        <w:numPr>
          <w:ilvl w:val="0"/>
          <w:numId w:val="2"/>
        </w:numPr>
        <w:spacing w:after="154" w:line="248" w:lineRule="auto"/>
        <w:ind w:right="127" w:hanging="456"/>
      </w:pPr>
      <w:r>
        <w:rPr>
          <w:sz w:val="56"/>
        </w:rPr>
        <w:t>Among the top 12 economies in the world are: arms sales market, pornography, drug dealing, human trafficking, pharma.</w:t>
      </w:r>
    </w:p>
    <w:p w14:paraId="07B3EDB2" w14:textId="77777777" w:rsidR="00E52AF3" w:rsidRDefault="00000000">
      <w:pPr>
        <w:numPr>
          <w:ilvl w:val="0"/>
          <w:numId w:val="2"/>
        </w:numPr>
        <w:spacing w:after="154" w:line="248" w:lineRule="auto"/>
        <w:ind w:right="127" w:hanging="456"/>
      </w:pPr>
      <w:r>
        <w:rPr>
          <w:sz w:val="56"/>
        </w:rPr>
        <w:t>800,000 people commit suicide each year</w:t>
      </w:r>
    </w:p>
    <w:p w14:paraId="1CB274F2" w14:textId="77777777" w:rsidR="00E52AF3" w:rsidRDefault="00000000">
      <w:pPr>
        <w:numPr>
          <w:ilvl w:val="0"/>
          <w:numId w:val="2"/>
        </w:numPr>
        <w:spacing w:after="27" w:line="248" w:lineRule="auto"/>
        <w:ind w:right="127" w:hanging="456"/>
      </w:pPr>
      <w:r>
        <w:rPr>
          <w:sz w:val="56"/>
        </w:rPr>
        <w:t xml:space="preserve">40 armed conflicts on the planet that caused </w:t>
      </w:r>
    </w:p>
    <w:p w14:paraId="053D32FF" w14:textId="77777777" w:rsidR="00E52AF3" w:rsidRDefault="00000000">
      <w:pPr>
        <w:spacing w:after="154" w:line="248" w:lineRule="auto"/>
        <w:ind w:left="470" w:right="127" w:hanging="10"/>
      </w:pPr>
      <w:r>
        <w:rPr>
          <w:sz w:val="56"/>
        </w:rPr>
        <w:lastRenderedPageBreak/>
        <w:t>4,150,000 deaths</w:t>
      </w:r>
    </w:p>
    <w:p w14:paraId="17DA1444" w14:textId="77777777" w:rsidR="00E52AF3" w:rsidRDefault="00000000">
      <w:pPr>
        <w:numPr>
          <w:ilvl w:val="0"/>
          <w:numId w:val="2"/>
        </w:numPr>
        <w:spacing w:after="154" w:line="248" w:lineRule="auto"/>
        <w:ind w:right="127" w:hanging="456"/>
      </w:pPr>
      <w:r>
        <w:rPr>
          <w:sz w:val="56"/>
        </w:rPr>
        <w:t>137 women murdered per day in the world.</w:t>
      </w:r>
    </w:p>
    <w:p w14:paraId="24482DF3" w14:textId="77777777" w:rsidR="00E52AF3" w:rsidRDefault="00000000">
      <w:pPr>
        <w:numPr>
          <w:ilvl w:val="0"/>
          <w:numId w:val="2"/>
        </w:numPr>
        <w:spacing w:after="154" w:line="248" w:lineRule="auto"/>
        <w:ind w:right="127" w:hanging="456"/>
      </w:pPr>
      <w:r>
        <w:rPr>
          <w:sz w:val="56"/>
        </w:rPr>
        <w:t>Pollution of the planet</w:t>
      </w:r>
    </w:p>
    <w:p w14:paraId="0017946E" w14:textId="77777777" w:rsidR="00E52AF3" w:rsidRDefault="00000000">
      <w:pPr>
        <w:numPr>
          <w:ilvl w:val="0"/>
          <w:numId w:val="2"/>
        </w:numPr>
        <w:spacing w:after="154" w:line="248" w:lineRule="auto"/>
        <w:ind w:right="127" w:hanging="456"/>
      </w:pPr>
      <w:proofErr w:type="spellStart"/>
      <w:r>
        <w:rPr>
          <w:sz w:val="56"/>
        </w:rPr>
        <w:t>Sistemic</w:t>
      </w:r>
      <w:proofErr w:type="spellEnd"/>
      <w:r>
        <w:rPr>
          <w:sz w:val="56"/>
        </w:rPr>
        <w:t xml:space="preserve"> violence in many places</w:t>
      </w:r>
    </w:p>
    <w:p w14:paraId="23A5E893" w14:textId="77777777" w:rsidR="00E52AF3" w:rsidRDefault="00E52AF3">
      <w:pPr>
        <w:sectPr w:rsidR="00E52AF3">
          <w:headerReference w:type="even" r:id="rId22"/>
          <w:headerReference w:type="default" r:id="rId23"/>
          <w:headerReference w:type="first" r:id="rId24"/>
          <w:pgSz w:w="14400" w:h="10800" w:orient="landscape"/>
          <w:pgMar w:top="989" w:right="1162" w:bottom="2016" w:left="951" w:header="720" w:footer="720" w:gutter="0"/>
          <w:cols w:space="720"/>
        </w:sectPr>
      </w:pPr>
    </w:p>
    <w:p w14:paraId="2ED8141D" w14:textId="77777777" w:rsidR="00E52AF3" w:rsidRDefault="00000000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05CD34" wp14:editId="349E31D0">
                <wp:simplePos x="0" y="0"/>
                <wp:positionH relativeFrom="page">
                  <wp:posOffset>0</wp:posOffset>
                </wp:positionH>
                <wp:positionV relativeFrom="page">
                  <wp:posOffset>116632</wp:posOffset>
                </wp:positionV>
                <wp:extent cx="9144000" cy="6741369"/>
                <wp:effectExtent l="0" t="0" r="0" b="0"/>
                <wp:wrapTopAndBottom/>
                <wp:docPr id="3395" name="Group 3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741369"/>
                          <a:chOff x="0" y="0"/>
                          <a:chExt cx="9144000" cy="6741369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9512" y="0"/>
                            <a:ext cx="3275856" cy="224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51520" y="2448272"/>
                            <a:ext cx="3522430" cy="1728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72880" y="2592288"/>
                            <a:ext cx="5271120" cy="2947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6517"/>
                            <a:ext cx="4716016" cy="256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139952" y="0"/>
                            <a:ext cx="4248472" cy="2194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95" style="width:720pt;height:530.816pt;position:absolute;mso-position-horizontal-relative:page;mso-position-horizontal:absolute;margin-left:0pt;mso-position-vertical-relative:page;margin-top:9.18362pt;" coordsize="91440,67413">
                <v:shape id="Picture 73" style="position:absolute;width:32758;height:22422;left:1795;top:0;" filled="f">
                  <v:imagedata r:id="rId30"/>
                </v:shape>
                <v:shape id="Picture 76" style="position:absolute;width:35224;height:17281;left:2515;top:24482;" filled="f">
                  <v:imagedata r:id="rId31"/>
                </v:shape>
                <v:shape id="Picture 79" style="position:absolute;width:52711;height:29470;left:38728;top:25922;" filled="f">
                  <v:imagedata r:id="rId32"/>
                </v:shape>
                <v:shape id="Picture 82" style="position:absolute;width:47160;height:25648;left:0;top:41765;" filled="f">
                  <v:imagedata r:id="rId33"/>
                </v:shape>
                <v:shape id="Picture 85" style="position:absolute;width:42484;height:21946;left:41399;top:0;" filled="f">
                  <v:imagedata r:id="rId34"/>
                </v:shape>
                <w10:wrap type="topAndBottom"/>
              </v:group>
            </w:pict>
          </mc:Fallback>
        </mc:AlternateContent>
      </w:r>
    </w:p>
    <w:p w14:paraId="3288734E" w14:textId="77777777" w:rsidR="00E52AF3" w:rsidRDefault="00E52AF3">
      <w:pPr>
        <w:sectPr w:rsidR="00E52AF3">
          <w:headerReference w:type="even" r:id="rId35"/>
          <w:headerReference w:type="default" r:id="rId36"/>
          <w:headerReference w:type="first" r:id="rId37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14:paraId="37BC37DA" w14:textId="77777777" w:rsidR="00E52AF3" w:rsidRDefault="00000000">
      <w:pPr>
        <w:pStyle w:val="Heading1"/>
        <w:spacing w:after="372"/>
        <w:ind w:left="258"/>
      </w:pPr>
      <w:proofErr w:type="spellStart"/>
      <w:r>
        <w:lastRenderedPageBreak/>
        <w:t>Gurukula</w:t>
      </w:r>
      <w:proofErr w:type="spellEnd"/>
      <w:r>
        <w:t xml:space="preserve"> Proposes</w:t>
      </w:r>
    </w:p>
    <w:p w14:paraId="4AB768BB" w14:textId="77777777" w:rsidR="00E52AF3" w:rsidRDefault="00000000">
      <w:pPr>
        <w:numPr>
          <w:ilvl w:val="0"/>
          <w:numId w:val="3"/>
        </w:numPr>
        <w:spacing w:after="174" w:line="216" w:lineRule="auto"/>
        <w:ind w:hanging="461"/>
      </w:pPr>
      <w:r>
        <w:rPr>
          <w:sz w:val="59"/>
        </w:rPr>
        <w:t>Innovative and efficient education</w:t>
      </w:r>
    </w:p>
    <w:p w14:paraId="7939B329" w14:textId="77777777" w:rsidR="00E52AF3" w:rsidRDefault="00000000">
      <w:pPr>
        <w:numPr>
          <w:ilvl w:val="0"/>
          <w:numId w:val="3"/>
        </w:numPr>
        <w:spacing w:after="174" w:line="216" w:lineRule="auto"/>
        <w:ind w:hanging="461"/>
      </w:pPr>
      <w:r>
        <w:rPr>
          <w:sz w:val="59"/>
        </w:rPr>
        <w:t>Focused on values. Ego, Resilience, Empathy</w:t>
      </w:r>
    </w:p>
    <w:p w14:paraId="359B14F2" w14:textId="77777777" w:rsidR="00E52AF3" w:rsidRDefault="00000000">
      <w:pPr>
        <w:numPr>
          <w:ilvl w:val="0"/>
          <w:numId w:val="3"/>
        </w:numPr>
        <w:spacing w:after="174" w:line="216" w:lineRule="auto"/>
        <w:ind w:hanging="461"/>
      </w:pPr>
      <w:r>
        <w:rPr>
          <w:sz w:val="59"/>
        </w:rPr>
        <w:t>Oriented to train upright people</w:t>
      </w:r>
    </w:p>
    <w:p w14:paraId="197F54DE" w14:textId="77777777" w:rsidR="00E52AF3" w:rsidRDefault="00000000">
      <w:pPr>
        <w:numPr>
          <w:ilvl w:val="0"/>
          <w:numId w:val="3"/>
        </w:numPr>
        <w:spacing w:after="174" w:line="216" w:lineRule="auto"/>
        <w:ind w:hanging="461"/>
      </w:pPr>
      <w:r>
        <w:rPr>
          <w:sz w:val="59"/>
        </w:rPr>
        <w:t>Differentiated according to the different natures and circumstances of the student.</w:t>
      </w:r>
    </w:p>
    <w:p w14:paraId="44E79107" w14:textId="77777777" w:rsidR="00E52AF3" w:rsidRDefault="00000000">
      <w:pPr>
        <w:numPr>
          <w:ilvl w:val="0"/>
          <w:numId w:val="3"/>
        </w:numPr>
        <w:spacing w:after="174" w:line="216" w:lineRule="auto"/>
        <w:ind w:hanging="461"/>
      </w:pPr>
      <w:r>
        <w:rPr>
          <w:sz w:val="59"/>
        </w:rPr>
        <w:t>Universal accessibility, heterogeneous groups.</w:t>
      </w:r>
    </w:p>
    <w:p w14:paraId="02B3A538" w14:textId="77777777" w:rsidR="00E52AF3" w:rsidRDefault="00000000">
      <w:pPr>
        <w:numPr>
          <w:ilvl w:val="0"/>
          <w:numId w:val="3"/>
        </w:numPr>
        <w:spacing w:after="174" w:line="216" w:lineRule="auto"/>
        <w:ind w:hanging="461"/>
      </w:pPr>
      <w:r>
        <w:rPr>
          <w:sz w:val="59"/>
        </w:rPr>
        <w:t>Ability to resolve personal conflicts.</w:t>
      </w:r>
    </w:p>
    <w:p w14:paraId="40D6097E" w14:textId="77777777" w:rsidR="00E52AF3" w:rsidRDefault="00000000">
      <w:pPr>
        <w:numPr>
          <w:ilvl w:val="0"/>
          <w:numId w:val="3"/>
        </w:numPr>
        <w:spacing w:after="174" w:line="216" w:lineRule="auto"/>
        <w:ind w:hanging="461"/>
      </w:pPr>
      <w:r>
        <w:rPr>
          <w:sz w:val="59"/>
        </w:rPr>
        <w:lastRenderedPageBreak/>
        <w:t>Extracurricular, outside the educational bureaucracy.</w:t>
      </w:r>
    </w:p>
    <w:p w14:paraId="35D1FA6E" w14:textId="77777777" w:rsidR="00E52AF3" w:rsidRDefault="00E52AF3"/>
    <w:p w14:paraId="6E3710CC" w14:textId="153F2AD6" w:rsidR="00266550" w:rsidRPr="00266550" w:rsidRDefault="00266550">
      <w:pPr>
        <w:rPr>
          <w:sz w:val="6"/>
          <w:szCs w:val="8"/>
        </w:rPr>
        <w:sectPr w:rsidR="00266550" w:rsidRPr="00266550">
          <w:headerReference w:type="even" r:id="rId38"/>
          <w:headerReference w:type="default" r:id="rId39"/>
          <w:headerReference w:type="first" r:id="rId40"/>
          <w:pgSz w:w="14400" w:h="10800" w:orient="landscape"/>
          <w:pgMar w:top="1440" w:right="1196" w:bottom="1440" w:left="944" w:header="720" w:footer="720" w:gutter="0"/>
          <w:cols w:space="720"/>
        </w:sectPr>
      </w:pPr>
      <w:proofErr w:type="spellStart"/>
      <w:r w:rsidRPr="00266550">
        <w:rPr>
          <w:rFonts w:ascii="Arial" w:eastAsia="Arial" w:hAnsi="Arial" w:cs="Arial"/>
          <w:color w:val="FF0000"/>
          <w:sz w:val="28"/>
          <w:szCs w:val="8"/>
        </w:rPr>
        <w:t>HpS</w:t>
      </w:r>
      <w:proofErr w:type="spellEnd"/>
      <w:r w:rsidRPr="00266550">
        <w:rPr>
          <w:rFonts w:ascii="Arial" w:eastAsia="Arial" w:hAnsi="Arial" w:cs="Arial"/>
          <w:color w:val="FF0000"/>
          <w:sz w:val="28"/>
          <w:szCs w:val="8"/>
        </w:rPr>
        <w:t>/</w:t>
      </w:r>
      <w:proofErr w:type="spellStart"/>
      <w:r w:rsidRPr="00266550">
        <w:rPr>
          <w:rFonts w:ascii="Arial" w:eastAsia="Arial" w:hAnsi="Arial" w:cs="Arial"/>
          <w:color w:val="FF0000"/>
          <w:sz w:val="28"/>
          <w:szCs w:val="8"/>
        </w:rPr>
        <w:t>asa</w:t>
      </w:r>
      <w:proofErr w:type="spellEnd"/>
      <w:r w:rsidRPr="00266550"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r w:rsidRPr="00266550">
        <w:rPr>
          <w:rFonts w:ascii="Arial" w:eastAsia="Arial" w:hAnsi="Arial" w:cs="Arial"/>
          <w:noProof/>
          <w:color w:val="FF0000"/>
          <w:sz w:val="28"/>
          <w:szCs w:val="8"/>
        </w:rPr>
        <w:drawing>
          <wp:inline distT="0" distB="0" distL="0" distR="0" wp14:anchorId="35404681" wp14:editId="7DDD9F2C">
            <wp:extent cx="914400" cy="914400"/>
            <wp:effectExtent l="0" t="0" r="0" b="0"/>
            <wp:docPr id="4" name="Graphic 4" descr="Monke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onkey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550">
        <w:rPr>
          <w:rFonts w:ascii="Arial" w:eastAsia="Arial" w:hAnsi="Arial" w:cs="Arial"/>
          <w:color w:val="FF0000"/>
          <w:sz w:val="28"/>
          <w:szCs w:val="8"/>
        </w:rPr>
        <w:t xml:space="preserve"> –  </w:t>
      </w:r>
      <w:r>
        <w:rPr>
          <w:rFonts w:ascii="Arial" w:eastAsia="Arial" w:hAnsi="Arial" w:cs="Arial"/>
          <w:color w:val="FF0000"/>
          <w:sz w:val="28"/>
          <w:szCs w:val="8"/>
        </w:rPr>
        <w:t xml:space="preserve">    What </w:t>
      </w:r>
      <w:proofErr w:type="gramStart"/>
      <w:r>
        <w:rPr>
          <w:rFonts w:ascii="Arial" w:eastAsia="Arial" w:hAnsi="Arial" w:cs="Arial"/>
          <w:color w:val="FF0000"/>
          <w:sz w:val="28"/>
          <w:szCs w:val="8"/>
        </w:rPr>
        <w:t>about  Serious</w:t>
      </w:r>
      <w:proofErr w:type="gramEnd"/>
      <w:r>
        <w:rPr>
          <w:rFonts w:ascii="Arial" w:eastAsia="Arial" w:hAnsi="Arial" w:cs="Arial"/>
          <w:color w:val="FF0000"/>
          <w:sz w:val="28"/>
          <w:szCs w:val="8"/>
        </w:rPr>
        <w:t xml:space="preserve"> Consideration of Mono Theism? (In Spain they say that Hanuman is the greatest mono theist).</w:t>
      </w:r>
    </w:p>
    <w:p w14:paraId="518C53C6" w14:textId="77777777" w:rsidR="00E52AF3" w:rsidRDefault="00000000">
      <w:pPr>
        <w:spacing w:after="0"/>
        <w:ind w:left="-1157" w:right="-113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3E9BE06" wp14:editId="292BAE45">
                <wp:extent cx="8770079" cy="6472543"/>
                <wp:effectExtent l="0" t="0" r="0" b="0"/>
                <wp:docPr id="3965" name="Group 3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0079" cy="6472543"/>
                          <a:chOff x="0" y="0"/>
                          <a:chExt cx="8770079" cy="6472543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36104" y="2304256"/>
                            <a:ext cx="3888432" cy="2140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429" cy="2407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816424" y="72008"/>
                            <a:ext cx="4932040" cy="2530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44016" y="4248472"/>
                            <a:ext cx="3924672" cy="204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320480" y="4392488"/>
                            <a:ext cx="3997424" cy="208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688632" y="2592288"/>
                            <a:ext cx="3081448" cy="174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65" style="width:690.557pt;height:509.649pt;mso-position-horizontal-relative:char;mso-position-vertical-relative:line" coordsize="87700,64725">
                <v:shape id="Picture 115" style="position:absolute;width:38884;height:21404;left:9361;top:23042;" filled="f">
                  <v:imagedata r:id="rId47"/>
                </v:shape>
                <v:shape id="Picture 118" style="position:absolute;width:36754;height:24077;left:0;top:0;" filled="f">
                  <v:imagedata r:id="rId48"/>
                </v:shape>
                <v:shape id="Picture 121" style="position:absolute;width:49320;height:25304;left:38164;top:720;" filled="f">
                  <v:imagedata r:id="rId49"/>
                </v:shape>
                <v:shape id="Picture 124" style="position:absolute;width:39246;height:20421;left:1440;top:42484;" filled="f">
                  <v:imagedata r:id="rId50"/>
                </v:shape>
                <v:shape id="Picture 127" style="position:absolute;width:39974;height:20800;left:43204;top:43924;" filled="f">
                  <v:imagedata r:id="rId51"/>
                </v:shape>
                <v:shape id="Picture 130" style="position:absolute;width:30814;height:17442;left:56886;top:25922;" filled="f">
                  <v:imagedata r:id="rId52"/>
                </v:shape>
              </v:group>
            </w:pict>
          </mc:Fallback>
        </mc:AlternateContent>
      </w:r>
    </w:p>
    <w:p w14:paraId="0F76C1E7" w14:textId="77777777" w:rsidR="00E52AF3" w:rsidRDefault="00E52AF3">
      <w:pPr>
        <w:sectPr w:rsidR="00E52AF3">
          <w:headerReference w:type="even" r:id="rId53"/>
          <w:headerReference w:type="default" r:id="rId54"/>
          <w:headerReference w:type="first" r:id="rId55"/>
          <w:pgSz w:w="14400" w:h="10800" w:orient="landscape"/>
          <w:pgMar w:top="297" w:right="1440" w:bottom="310" w:left="1440" w:header="720" w:footer="720" w:gutter="0"/>
          <w:cols w:space="720"/>
        </w:sectPr>
      </w:pPr>
    </w:p>
    <w:p w14:paraId="59F96EC4" w14:textId="77777777" w:rsidR="00E52AF3" w:rsidRDefault="00000000">
      <w:pPr>
        <w:pStyle w:val="Heading1"/>
        <w:spacing w:after="315"/>
        <w:ind w:left="258" w:right="307"/>
      </w:pPr>
      <w:proofErr w:type="spellStart"/>
      <w:r>
        <w:lastRenderedPageBreak/>
        <w:t>Gurukula</w:t>
      </w:r>
      <w:proofErr w:type="spellEnd"/>
      <w:r>
        <w:t xml:space="preserve"> </w:t>
      </w:r>
    </w:p>
    <w:p w14:paraId="511B49B7" w14:textId="77777777" w:rsidR="00E52AF3" w:rsidRDefault="00000000">
      <w:pPr>
        <w:numPr>
          <w:ilvl w:val="0"/>
          <w:numId w:val="4"/>
        </w:numPr>
        <w:spacing w:after="0"/>
        <w:ind w:hanging="458"/>
      </w:pPr>
      <w:r>
        <w:rPr>
          <w:sz w:val="59"/>
        </w:rPr>
        <w:t>A</w:t>
      </w:r>
      <w:r>
        <w:rPr>
          <w:b/>
          <w:sz w:val="59"/>
        </w:rPr>
        <w:t xml:space="preserve"> single </w:t>
      </w:r>
      <w:r>
        <w:rPr>
          <w:sz w:val="59"/>
        </w:rPr>
        <w:t xml:space="preserve">teacher for </w:t>
      </w:r>
      <w:r>
        <w:rPr>
          <w:b/>
          <w:sz w:val="59"/>
        </w:rPr>
        <w:t xml:space="preserve">four years. Hundreds </w:t>
      </w:r>
      <w:r>
        <w:rPr>
          <w:sz w:val="59"/>
        </w:rPr>
        <w:t xml:space="preserve">of </w:t>
      </w:r>
    </w:p>
    <w:p w14:paraId="1EE7DCA1" w14:textId="77777777" w:rsidR="00E52AF3" w:rsidRDefault="00000000">
      <w:pPr>
        <w:spacing w:after="0"/>
        <w:ind w:left="453" w:hanging="10"/>
      </w:pPr>
      <w:r>
        <w:rPr>
          <w:sz w:val="59"/>
        </w:rPr>
        <w:t xml:space="preserve">remote expert tutors </w:t>
      </w:r>
      <w:r>
        <w:rPr>
          <w:sz w:val="41"/>
        </w:rPr>
        <w:t xml:space="preserve">(own content, Khan Academy, </w:t>
      </w:r>
      <w:proofErr w:type="spellStart"/>
      <w:r>
        <w:rPr>
          <w:sz w:val="41"/>
        </w:rPr>
        <w:t>udacity</w:t>
      </w:r>
      <w:proofErr w:type="spellEnd"/>
      <w:r>
        <w:rPr>
          <w:sz w:val="41"/>
        </w:rPr>
        <w:t xml:space="preserve">, </w:t>
      </w:r>
    </w:p>
    <w:p w14:paraId="4007DC96" w14:textId="77777777" w:rsidR="00E52AF3" w:rsidRDefault="00000000">
      <w:pPr>
        <w:spacing w:after="0"/>
        <w:ind w:left="453" w:hanging="10"/>
      </w:pPr>
      <w:proofErr w:type="spellStart"/>
      <w:r>
        <w:rPr>
          <w:sz w:val="41"/>
        </w:rPr>
        <w:t>Edx</w:t>
      </w:r>
      <w:proofErr w:type="spellEnd"/>
      <w:r>
        <w:rPr>
          <w:sz w:val="41"/>
        </w:rPr>
        <w:t xml:space="preserve">, Ck-12, Free code camp, </w:t>
      </w:r>
      <w:proofErr w:type="spellStart"/>
      <w:r>
        <w:rPr>
          <w:sz w:val="41"/>
        </w:rPr>
        <w:t>Smarthistory</w:t>
      </w:r>
      <w:proofErr w:type="spellEnd"/>
      <w:r>
        <w:rPr>
          <w:sz w:val="41"/>
        </w:rPr>
        <w:t xml:space="preserve">, Saylor Academy, </w:t>
      </w:r>
    </w:p>
    <w:p w14:paraId="08A64701" w14:textId="77777777" w:rsidR="00E52AF3" w:rsidRDefault="00000000">
      <w:pPr>
        <w:spacing w:after="541"/>
        <w:ind w:left="453" w:hanging="10"/>
      </w:pPr>
      <w:proofErr w:type="spellStart"/>
      <w:r>
        <w:rPr>
          <w:sz w:val="41"/>
        </w:rPr>
        <w:t>PeertoPeerUniversity</w:t>
      </w:r>
      <w:proofErr w:type="spellEnd"/>
      <w:r>
        <w:rPr>
          <w:sz w:val="41"/>
        </w:rPr>
        <w:t xml:space="preserve">, Creative Commons, </w:t>
      </w:r>
      <w:proofErr w:type="spellStart"/>
      <w:r>
        <w:rPr>
          <w:sz w:val="41"/>
        </w:rPr>
        <w:t>Iste</w:t>
      </w:r>
      <w:proofErr w:type="spellEnd"/>
      <w:r>
        <w:rPr>
          <w:sz w:val="41"/>
        </w:rPr>
        <w:t xml:space="preserve">, Masterclass, </w:t>
      </w:r>
      <w:proofErr w:type="spellStart"/>
      <w:r>
        <w:rPr>
          <w:sz w:val="41"/>
        </w:rPr>
        <w:t>Babbel</w:t>
      </w:r>
      <w:proofErr w:type="spellEnd"/>
      <w:r>
        <w:rPr>
          <w:sz w:val="41"/>
        </w:rPr>
        <w:t xml:space="preserve">, </w:t>
      </w:r>
      <w:proofErr w:type="spellStart"/>
      <w:r>
        <w:rPr>
          <w:sz w:val="41"/>
        </w:rPr>
        <w:t>Chineasy</w:t>
      </w:r>
      <w:proofErr w:type="spellEnd"/>
      <w:r>
        <w:rPr>
          <w:sz w:val="41"/>
        </w:rPr>
        <w:t>, Lambda school</w:t>
      </w:r>
      <w:proofErr w:type="gramStart"/>
      <w:r>
        <w:rPr>
          <w:sz w:val="41"/>
        </w:rPr>
        <w:t>, ,</w:t>
      </w:r>
      <w:proofErr w:type="gramEnd"/>
      <w:r>
        <w:rPr>
          <w:sz w:val="41"/>
        </w:rPr>
        <w:t xml:space="preserve"> University of the people, </w:t>
      </w:r>
      <w:proofErr w:type="spellStart"/>
      <w:r>
        <w:rPr>
          <w:sz w:val="41"/>
        </w:rPr>
        <w:t>Platzi</w:t>
      </w:r>
      <w:proofErr w:type="spellEnd"/>
      <w:r>
        <w:rPr>
          <w:sz w:val="41"/>
        </w:rPr>
        <w:t>, Coursera, etc.)</w:t>
      </w:r>
    </w:p>
    <w:p w14:paraId="6DFEA30A" w14:textId="77777777" w:rsidR="00E52AF3" w:rsidRDefault="00000000">
      <w:pPr>
        <w:numPr>
          <w:ilvl w:val="0"/>
          <w:numId w:val="4"/>
        </w:numPr>
        <w:spacing w:after="126" w:line="216" w:lineRule="auto"/>
        <w:ind w:hanging="458"/>
      </w:pPr>
      <w:r>
        <w:rPr>
          <w:sz w:val="59"/>
        </w:rPr>
        <w:t xml:space="preserve">While </w:t>
      </w:r>
      <w:r>
        <w:rPr>
          <w:b/>
          <w:sz w:val="59"/>
        </w:rPr>
        <w:t>parents</w:t>
      </w:r>
      <w:r>
        <w:rPr>
          <w:sz w:val="59"/>
        </w:rPr>
        <w:t xml:space="preserve"> are working, with </w:t>
      </w:r>
      <w:r>
        <w:rPr>
          <w:b/>
          <w:sz w:val="59"/>
        </w:rPr>
        <w:t xml:space="preserve">little time </w:t>
      </w:r>
      <w:r>
        <w:rPr>
          <w:sz w:val="59"/>
        </w:rPr>
        <w:t xml:space="preserve">and emotionally </w:t>
      </w:r>
      <w:r>
        <w:rPr>
          <w:b/>
          <w:sz w:val="59"/>
        </w:rPr>
        <w:t>attached</w:t>
      </w:r>
      <w:r>
        <w:rPr>
          <w:sz w:val="59"/>
        </w:rPr>
        <w:t>:</w:t>
      </w:r>
    </w:p>
    <w:p w14:paraId="5CC1A0E1" w14:textId="77777777" w:rsidR="00E52AF3" w:rsidRDefault="00000000">
      <w:pPr>
        <w:numPr>
          <w:ilvl w:val="0"/>
          <w:numId w:val="4"/>
        </w:numPr>
        <w:spacing w:after="127" w:line="216" w:lineRule="auto"/>
        <w:ind w:hanging="458"/>
      </w:pPr>
      <w:r>
        <w:rPr>
          <w:sz w:val="59"/>
        </w:rPr>
        <w:lastRenderedPageBreak/>
        <w:t xml:space="preserve">The </w:t>
      </w:r>
      <w:r>
        <w:rPr>
          <w:b/>
          <w:sz w:val="59"/>
        </w:rPr>
        <w:t>teacher</w:t>
      </w:r>
      <w:r>
        <w:rPr>
          <w:sz w:val="59"/>
        </w:rPr>
        <w:t xml:space="preserve"> creates a </w:t>
      </w:r>
      <w:r>
        <w:rPr>
          <w:b/>
          <w:sz w:val="59"/>
        </w:rPr>
        <w:t xml:space="preserve">loving bond </w:t>
      </w:r>
      <w:r>
        <w:rPr>
          <w:sz w:val="59"/>
        </w:rPr>
        <w:t xml:space="preserve">without attachment and can exercise </w:t>
      </w:r>
      <w:r>
        <w:rPr>
          <w:b/>
          <w:sz w:val="59"/>
        </w:rPr>
        <w:t>discipline</w:t>
      </w:r>
      <w:r>
        <w:rPr>
          <w:sz w:val="59"/>
        </w:rPr>
        <w:t>.</w:t>
      </w:r>
    </w:p>
    <w:p w14:paraId="0B45C776" w14:textId="77777777" w:rsidR="00E52AF3" w:rsidRDefault="00000000">
      <w:pPr>
        <w:numPr>
          <w:ilvl w:val="0"/>
          <w:numId w:val="4"/>
        </w:numPr>
        <w:spacing w:after="174" w:line="216" w:lineRule="auto"/>
        <w:ind w:hanging="458"/>
      </w:pPr>
      <w:r>
        <w:rPr>
          <w:sz w:val="59"/>
        </w:rPr>
        <w:t xml:space="preserve">The </w:t>
      </w:r>
      <w:r>
        <w:rPr>
          <w:b/>
          <w:sz w:val="59"/>
        </w:rPr>
        <w:t xml:space="preserve">teacher supports </w:t>
      </w:r>
      <w:r>
        <w:rPr>
          <w:sz w:val="59"/>
        </w:rPr>
        <w:t xml:space="preserve">the lessons of the remote expert </w:t>
      </w:r>
      <w:r>
        <w:rPr>
          <w:b/>
          <w:sz w:val="59"/>
        </w:rPr>
        <w:t>tutors</w:t>
      </w:r>
      <w:r>
        <w:rPr>
          <w:sz w:val="59"/>
        </w:rPr>
        <w:t>.</w:t>
      </w:r>
    </w:p>
    <w:p w14:paraId="0F01A6AD" w14:textId="77777777" w:rsidR="00E52AF3" w:rsidRDefault="00000000">
      <w:pPr>
        <w:numPr>
          <w:ilvl w:val="0"/>
          <w:numId w:val="4"/>
        </w:numPr>
        <w:spacing w:after="86" w:line="248" w:lineRule="auto"/>
        <w:ind w:hanging="458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BC9487D" wp14:editId="43EE9876">
            <wp:simplePos x="0" y="0"/>
            <wp:positionH relativeFrom="column">
              <wp:posOffset>4985402</wp:posOffset>
            </wp:positionH>
            <wp:positionV relativeFrom="paragraph">
              <wp:posOffset>482517</wp:posOffset>
            </wp:positionV>
            <wp:extent cx="2924944" cy="2193708"/>
            <wp:effectExtent l="0" t="0" r="0" b="0"/>
            <wp:wrapSquare wrapText="bothSides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24944" cy="219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Focused on Forming the character of the student:</w:t>
      </w:r>
    </w:p>
    <w:p w14:paraId="4D640626" w14:textId="77777777" w:rsidR="00E52AF3" w:rsidRDefault="00000000">
      <w:pPr>
        <w:numPr>
          <w:ilvl w:val="1"/>
          <w:numId w:val="4"/>
        </w:numPr>
        <w:spacing w:after="154" w:line="248" w:lineRule="auto"/>
        <w:ind w:right="127" w:hanging="481"/>
      </w:pPr>
      <w:r>
        <w:rPr>
          <w:sz w:val="56"/>
        </w:rPr>
        <w:t>Respect for authority</w:t>
      </w:r>
    </w:p>
    <w:p w14:paraId="114CCEB4" w14:textId="77777777" w:rsidR="00E52AF3" w:rsidRDefault="00000000">
      <w:pPr>
        <w:numPr>
          <w:ilvl w:val="1"/>
          <w:numId w:val="4"/>
        </w:numPr>
        <w:spacing w:after="154" w:line="248" w:lineRule="auto"/>
        <w:ind w:right="127" w:hanging="481"/>
      </w:pPr>
      <w:r>
        <w:rPr>
          <w:sz w:val="56"/>
        </w:rPr>
        <w:t>Service attitude</w:t>
      </w:r>
    </w:p>
    <w:p w14:paraId="4AA27C46" w14:textId="77777777" w:rsidR="00E52AF3" w:rsidRDefault="00000000">
      <w:pPr>
        <w:numPr>
          <w:ilvl w:val="1"/>
          <w:numId w:val="4"/>
        </w:numPr>
        <w:spacing w:after="154" w:line="248" w:lineRule="auto"/>
        <w:ind w:right="127" w:hanging="481"/>
      </w:pPr>
      <w:r>
        <w:rPr>
          <w:sz w:val="56"/>
        </w:rPr>
        <w:t>Sense of responsibility</w:t>
      </w:r>
    </w:p>
    <w:p w14:paraId="56865BB3" w14:textId="77777777" w:rsidR="00E52AF3" w:rsidRDefault="00000000">
      <w:pPr>
        <w:numPr>
          <w:ilvl w:val="1"/>
          <w:numId w:val="4"/>
        </w:numPr>
        <w:spacing w:after="1161" w:line="248" w:lineRule="auto"/>
        <w:ind w:right="127" w:hanging="481"/>
      </w:pPr>
      <w:r>
        <w:rPr>
          <w:sz w:val="56"/>
        </w:rPr>
        <w:t>Solidarity</w:t>
      </w:r>
    </w:p>
    <w:p w14:paraId="7B78CCCC" w14:textId="77777777" w:rsidR="00E52AF3" w:rsidRPr="00266550" w:rsidRDefault="00000000">
      <w:pPr>
        <w:numPr>
          <w:ilvl w:val="0"/>
          <w:numId w:val="4"/>
        </w:numPr>
        <w:spacing w:after="193" w:line="248" w:lineRule="auto"/>
        <w:ind w:hanging="458"/>
      </w:pPr>
      <w:r>
        <w:rPr>
          <w:sz w:val="64"/>
        </w:rPr>
        <w:lastRenderedPageBreak/>
        <w:t>Ego dilution, Resilience and Empathy.</w:t>
      </w:r>
    </w:p>
    <w:p w14:paraId="02D5A3A4" w14:textId="4EFCF981" w:rsidR="00266550" w:rsidRPr="00266550" w:rsidRDefault="00266550" w:rsidP="00266550">
      <w:pPr>
        <w:pStyle w:val="ListParagraph"/>
        <w:numPr>
          <w:ilvl w:val="0"/>
          <w:numId w:val="4"/>
        </w:numPr>
        <w:rPr>
          <w:sz w:val="6"/>
          <w:szCs w:val="8"/>
        </w:rPr>
        <w:sectPr w:rsidR="00266550" w:rsidRPr="00266550" w:rsidSect="00266550">
          <w:headerReference w:type="even" r:id="rId57"/>
          <w:headerReference w:type="default" r:id="rId58"/>
          <w:headerReference w:type="first" r:id="rId59"/>
          <w:pgSz w:w="14400" w:h="10800" w:orient="landscape"/>
          <w:pgMar w:top="1440" w:right="1196" w:bottom="1440" w:left="944" w:header="720" w:footer="720" w:gutter="0"/>
          <w:cols w:space="720"/>
        </w:sectPr>
      </w:pPr>
      <w:proofErr w:type="spellStart"/>
      <w:r w:rsidRPr="00266550">
        <w:rPr>
          <w:rFonts w:ascii="Arial" w:eastAsia="Arial" w:hAnsi="Arial" w:cs="Arial"/>
          <w:color w:val="FF0000"/>
          <w:sz w:val="28"/>
          <w:szCs w:val="8"/>
        </w:rPr>
        <w:t>HpS</w:t>
      </w:r>
      <w:proofErr w:type="spellEnd"/>
      <w:r w:rsidRPr="00266550">
        <w:rPr>
          <w:rFonts w:ascii="Arial" w:eastAsia="Arial" w:hAnsi="Arial" w:cs="Arial"/>
          <w:color w:val="FF0000"/>
          <w:sz w:val="28"/>
          <w:szCs w:val="8"/>
        </w:rPr>
        <w:t>/</w:t>
      </w:r>
      <w:proofErr w:type="spellStart"/>
      <w:r w:rsidRPr="00266550">
        <w:rPr>
          <w:rFonts w:ascii="Arial" w:eastAsia="Arial" w:hAnsi="Arial" w:cs="Arial"/>
          <w:color w:val="FF0000"/>
          <w:sz w:val="28"/>
          <w:szCs w:val="8"/>
        </w:rPr>
        <w:t>asa</w:t>
      </w:r>
      <w:proofErr w:type="spellEnd"/>
      <w:r w:rsidRPr="00266550"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r w:rsidRPr="00266550">
        <w:rPr>
          <w:noProof/>
        </w:rPr>
        <w:drawing>
          <wp:inline distT="0" distB="0" distL="0" distR="0" wp14:anchorId="58F384F2" wp14:editId="114024DE">
            <wp:extent cx="914400" cy="914400"/>
            <wp:effectExtent l="0" t="0" r="0" b="0"/>
            <wp:docPr id="5" name="Graphic 5" descr="Monke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onkey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550">
        <w:rPr>
          <w:rFonts w:ascii="Arial" w:eastAsia="Arial" w:hAnsi="Arial" w:cs="Arial"/>
          <w:color w:val="FF0000"/>
          <w:sz w:val="28"/>
          <w:szCs w:val="8"/>
        </w:rPr>
        <w:t xml:space="preserve"> –  </w:t>
      </w:r>
      <w:r>
        <w:rPr>
          <w:rFonts w:ascii="Arial" w:eastAsia="Arial" w:hAnsi="Arial" w:cs="Arial"/>
          <w:color w:val="FF0000"/>
          <w:sz w:val="28"/>
          <w:szCs w:val="8"/>
        </w:rPr>
        <w:t xml:space="preserve"> Ego purification.</w:t>
      </w:r>
    </w:p>
    <w:p w14:paraId="459867DF" w14:textId="77777777" w:rsidR="00266550" w:rsidRDefault="00266550" w:rsidP="00266550">
      <w:pPr>
        <w:spacing w:after="193" w:line="248" w:lineRule="auto"/>
        <w:ind w:left="458"/>
      </w:pPr>
    </w:p>
    <w:p w14:paraId="6455A817" w14:textId="77777777" w:rsidR="00E52AF3" w:rsidRDefault="00000000">
      <w:pPr>
        <w:numPr>
          <w:ilvl w:val="0"/>
          <w:numId w:val="4"/>
        </w:numPr>
        <w:spacing w:after="577"/>
        <w:ind w:hanging="458"/>
      </w:pPr>
      <w:r>
        <w:rPr>
          <w:b/>
          <w:sz w:val="40"/>
        </w:rPr>
        <w:t>Four years of common cycle: 10 to 13 years, a single teacher.</w:t>
      </w:r>
    </w:p>
    <w:p w14:paraId="451E6F78" w14:textId="77777777" w:rsidR="00E52AF3" w:rsidRDefault="00000000">
      <w:pPr>
        <w:numPr>
          <w:ilvl w:val="0"/>
          <w:numId w:val="4"/>
        </w:numPr>
        <w:spacing w:after="55"/>
        <w:ind w:hanging="458"/>
      </w:pPr>
      <w:r>
        <w:rPr>
          <w:sz w:val="40"/>
        </w:rPr>
        <w:t>1) Health (nutrition and body care)</w:t>
      </w:r>
    </w:p>
    <w:p w14:paraId="3BA724C3" w14:textId="77777777" w:rsidR="00E52AF3" w:rsidRDefault="00000000">
      <w:pPr>
        <w:numPr>
          <w:ilvl w:val="0"/>
          <w:numId w:val="4"/>
        </w:numPr>
        <w:spacing w:after="55"/>
        <w:ind w:hanging="458"/>
      </w:pPr>
      <w:r>
        <w:rPr>
          <w:sz w:val="40"/>
        </w:rPr>
        <w:t>2) Cooking and hygiene (practical application of health management)</w:t>
      </w:r>
    </w:p>
    <w:p w14:paraId="163A2256" w14:textId="77777777" w:rsidR="00E52AF3" w:rsidRDefault="00000000">
      <w:pPr>
        <w:numPr>
          <w:ilvl w:val="0"/>
          <w:numId w:val="4"/>
        </w:numPr>
        <w:spacing w:after="55"/>
        <w:ind w:hanging="458"/>
      </w:pPr>
      <w:r>
        <w:rPr>
          <w:sz w:val="40"/>
        </w:rPr>
        <w:t>3) Physical activity (yoga, kung fu, chi kung, karate, etc.)</w:t>
      </w:r>
    </w:p>
    <w:p w14:paraId="4F43FA62" w14:textId="77777777" w:rsidR="00E52AF3" w:rsidRDefault="00000000">
      <w:pPr>
        <w:numPr>
          <w:ilvl w:val="0"/>
          <w:numId w:val="4"/>
        </w:numPr>
        <w:spacing w:after="55"/>
        <w:ind w:hanging="458"/>
      </w:pPr>
      <w:r>
        <w:rPr>
          <w:sz w:val="40"/>
        </w:rPr>
        <w:t>4) Languages (Spanish, English, Chinese, Sanskrit, French, Russian, etc.).</w:t>
      </w:r>
    </w:p>
    <w:p w14:paraId="7DE963D4" w14:textId="77777777" w:rsidR="00E52AF3" w:rsidRDefault="00000000">
      <w:pPr>
        <w:numPr>
          <w:ilvl w:val="0"/>
          <w:numId w:val="4"/>
        </w:numPr>
        <w:spacing w:after="55"/>
        <w:ind w:hanging="458"/>
      </w:pPr>
      <w:r>
        <w:rPr>
          <w:sz w:val="40"/>
        </w:rPr>
        <w:t>5) Agriculture, Permaculture</w:t>
      </w:r>
    </w:p>
    <w:p w14:paraId="7DA7C13C" w14:textId="77777777" w:rsidR="00E52AF3" w:rsidRDefault="00000000">
      <w:pPr>
        <w:numPr>
          <w:ilvl w:val="0"/>
          <w:numId w:val="4"/>
        </w:numPr>
        <w:spacing w:after="55"/>
        <w:ind w:hanging="458"/>
      </w:pPr>
      <w:r>
        <w:rPr>
          <w:sz w:val="40"/>
        </w:rPr>
        <w:t>6) Computer programming and finance</w:t>
      </w:r>
    </w:p>
    <w:p w14:paraId="27AD1981" w14:textId="77777777" w:rsidR="00E52AF3" w:rsidRDefault="00000000">
      <w:pPr>
        <w:numPr>
          <w:ilvl w:val="0"/>
          <w:numId w:val="4"/>
        </w:numPr>
        <w:spacing w:after="55"/>
        <w:ind w:hanging="458"/>
      </w:pPr>
      <w:r>
        <w:rPr>
          <w:sz w:val="40"/>
        </w:rPr>
        <w:t>7) Music (composition and instruments) and Arts</w:t>
      </w:r>
    </w:p>
    <w:p w14:paraId="36B82356" w14:textId="77777777" w:rsidR="00E52AF3" w:rsidRPr="00266550" w:rsidRDefault="00000000">
      <w:pPr>
        <w:numPr>
          <w:ilvl w:val="0"/>
          <w:numId w:val="4"/>
        </w:numPr>
        <w:spacing w:after="55"/>
        <w:ind w:hanging="458"/>
      </w:pPr>
      <w:r>
        <w:rPr>
          <w:sz w:val="40"/>
        </w:rPr>
        <w:lastRenderedPageBreak/>
        <w:t xml:space="preserve">8) Philosophy (worldview and paradigms). We want to teach until the level of </w:t>
      </w:r>
      <w:proofErr w:type="spellStart"/>
      <w:r>
        <w:rPr>
          <w:sz w:val="40"/>
        </w:rPr>
        <w:t>Paramatma</w:t>
      </w:r>
      <w:proofErr w:type="spellEnd"/>
      <w:r>
        <w:rPr>
          <w:sz w:val="40"/>
        </w:rPr>
        <w:t>. Discuss different dharmas. Then each student decides his/her spiritual journey.</w:t>
      </w:r>
    </w:p>
    <w:p w14:paraId="4D6B9331" w14:textId="77777777" w:rsidR="00266550" w:rsidRDefault="00266550" w:rsidP="00266550">
      <w:pPr>
        <w:spacing w:after="55"/>
        <w:ind w:left="458"/>
        <w:rPr>
          <w:sz w:val="40"/>
        </w:rPr>
      </w:pPr>
    </w:p>
    <w:p w14:paraId="38BEA196" w14:textId="77777777" w:rsidR="00266550" w:rsidRDefault="00266550" w:rsidP="00266550">
      <w:pPr>
        <w:rPr>
          <w:rFonts w:ascii="Arial" w:eastAsia="Arial" w:hAnsi="Arial" w:cs="Arial"/>
          <w:color w:val="FF0000"/>
          <w:sz w:val="28"/>
          <w:szCs w:val="8"/>
        </w:rPr>
      </w:pPr>
      <w:proofErr w:type="spellStart"/>
      <w:r w:rsidRPr="00266550">
        <w:rPr>
          <w:rFonts w:ascii="Arial" w:eastAsia="Arial" w:hAnsi="Arial" w:cs="Arial"/>
          <w:color w:val="FF0000"/>
          <w:sz w:val="28"/>
          <w:szCs w:val="8"/>
        </w:rPr>
        <w:t>HpS</w:t>
      </w:r>
      <w:proofErr w:type="spellEnd"/>
      <w:r w:rsidRPr="00266550">
        <w:rPr>
          <w:rFonts w:ascii="Arial" w:eastAsia="Arial" w:hAnsi="Arial" w:cs="Arial"/>
          <w:color w:val="FF0000"/>
          <w:sz w:val="28"/>
          <w:szCs w:val="8"/>
        </w:rPr>
        <w:t>/</w:t>
      </w:r>
      <w:proofErr w:type="spellStart"/>
      <w:r w:rsidRPr="00266550">
        <w:rPr>
          <w:rFonts w:ascii="Arial" w:eastAsia="Arial" w:hAnsi="Arial" w:cs="Arial"/>
          <w:color w:val="FF0000"/>
          <w:sz w:val="28"/>
          <w:szCs w:val="8"/>
        </w:rPr>
        <w:t>asa</w:t>
      </w:r>
      <w:proofErr w:type="spellEnd"/>
      <w:r w:rsidRPr="00266550"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r w:rsidRPr="00266550">
        <w:rPr>
          <w:rFonts w:ascii="Arial" w:eastAsia="Arial" w:hAnsi="Arial" w:cs="Arial"/>
          <w:noProof/>
          <w:color w:val="FF0000"/>
          <w:sz w:val="28"/>
          <w:szCs w:val="8"/>
        </w:rPr>
        <w:drawing>
          <wp:inline distT="0" distB="0" distL="0" distR="0" wp14:anchorId="1838D555" wp14:editId="575CD361">
            <wp:extent cx="914400" cy="914400"/>
            <wp:effectExtent l="0" t="0" r="0" b="0"/>
            <wp:docPr id="6" name="Graphic 6" descr="Monke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onkey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550"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proofErr w:type="gramStart"/>
      <w:r w:rsidRPr="00266550">
        <w:rPr>
          <w:rFonts w:ascii="Arial" w:eastAsia="Arial" w:hAnsi="Arial" w:cs="Arial"/>
          <w:color w:val="FF0000"/>
          <w:sz w:val="28"/>
          <w:szCs w:val="8"/>
        </w:rPr>
        <w:t xml:space="preserve">– </w:t>
      </w:r>
      <w:r>
        <w:rPr>
          <w:rFonts w:ascii="Arial" w:eastAsia="Arial" w:hAnsi="Arial" w:cs="Arial"/>
          <w:color w:val="FF0000"/>
          <w:sz w:val="28"/>
          <w:szCs w:val="8"/>
        </w:rPr>
        <w:t xml:space="preserve"> This</w:t>
      </w:r>
      <w:proofErr w:type="gramEnd"/>
      <w:r>
        <w:rPr>
          <w:rFonts w:ascii="Arial" w:eastAsia="Arial" w:hAnsi="Arial" w:cs="Arial"/>
          <w:color w:val="FF0000"/>
          <w:sz w:val="28"/>
          <w:szCs w:val="8"/>
        </w:rPr>
        <w:t xml:space="preserve"> is precisely the model we have learned from </w:t>
      </w:r>
      <w:proofErr w:type="spellStart"/>
      <w:r>
        <w:rPr>
          <w:rFonts w:ascii="Arial" w:eastAsia="Arial" w:hAnsi="Arial" w:cs="Arial"/>
          <w:color w:val="FF0000"/>
          <w:sz w:val="28"/>
          <w:szCs w:val="8"/>
        </w:rPr>
        <w:t>Srila</w:t>
      </w:r>
      <w:proofErr w:type="spellEnd"/>
      <w:r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8"/>
          <w:szCs w:val="8"/>
        </w:rPr>
        <w:t>Prabhupada</w:t>
      </w:r>
      <w:proofErr w:type="spellEnd"/>
      <w:r>
        <w:rPr>
          <w:rFonts w:ascii="Arial" w:eastAsia="Arial" w:hAnsi="Arial" w:cs="Arial"/>
          <w:color w:val="FF0000"/>
          <w:sz w:val="28"/>
          <w:szCs w:val="8"/>
        </w:rPr>
        <w:t xml:space="preserve"> for preaching, teaching in the modern university, secular education atmosphere.</w:t>
      </w:r>
    </w:p>
    <w:p w14:paraId="00BCFD23" w14:textId="77777777" w:rsidR="004A0361" w:rsidRDefault="00266550" w:rsidP="004A0361">
      <w:pPr>
        <w:pStyle w:val="ListParagraph"/>
        <w:numPr>
          <w:ilvl w:val="0"/>
          <w:numId w:val="10"/>
        </w:numPr>
        <w:rPr>
          <w:sz w:val="36"/>
          <w:szCs w:val="40"/>
        </w:rPr>
      </w:pPr>
      <w:r w:rsidRPr="00266550">
        <w:rPr>
          <w:sz w:val="36"/>
          <w:szCs w:val="40"/>
        </w:rPr>
        <w:t>What</w:t>
      </w:r>
      <w:r>
        <w:rPr>
          <w:sz w:val="36"/>
          <w:szCs w:val="40"/>
        </w:rPr>
        <w:t xml:space="preserve"> </w:t>
      </w:r>
      <w:r w:rsidRPr="00266550">
        <w:rPr>
          <w:sz w:val="36"/>
          <w:szCs w:val="40"/>
        </w:rPr>
        <w:t>i</w:t>
      </w:r>
      <w:r>
        <w:rPr>
          <w:sz w:val="36"/>
          <w:szCs w:val="40"/>
        </w:rPr>
        <w:t>s</w:t>
      </w:r>
      <w:r w:rsidRPr="00266550">
        <w:rPr>
          <w:sz w:val="36"/>
          <w:szCs w:val="40"/>
        </w:rPr>
        <w:t xml:space="preserve"> matter</w:t>
      </w:r>
      <w:r>
        <w:rPr>
          <w:sz w:val="36"/>
          <w:szCs w:val="40"/>
        </w:rPr>
        <w:t xml:space="preserve">? Science idea, ayurveda, </w:t>
      </w:r>
      <w:proofErr w:type="spellStart"/>
      <w:r w:rsidR="004A0361">
        <w:rPr>
          <w:sz w:val="36"/>
          <w:szCs w:val="40"/>
        </w:rPr>
        <w:t>vastu</w:t>
      </w:r>
      <w:proofErr w:type="spellEnd"/>
      <w:r w:rsidR="004A0361">
        <w:rPr>
          <w:sz w:val="36"/>
          <w:szCs w:val="40"/>
        </w:rPr>
        <w:t xml:space="preserve"> </w:t>
      </w:r>
      <w:proofErr w:type="spellStart"/>
      <w:r w:rsidR="004A0361">
        <w:rPr>
          <w:sz w:val="36"/>
          <w:szCs w:val="40"/>
        </w:rPr>
        <w:t>veda</w:t>
      </w:r>
      <w:proofErr w:type="spellEnd"/>
      <w:r w:rsidR="004A0361">
        <w:rPr>
          <w:sz w:val="36"/>
          <w:szCs w:val="40"/>
        </w:rPr>
        <w:t xml:space="preserve">, </w:t>
      </w:r>
      <w:proofErr w:type="spellStart"/>
      <w:r w:rsidR="004A0361">
        <w:rPr>
          <w:sz w:val="36"/>
          <w:szCs w:val="40"/>
        </w:rPr>
        <w:t>bhumir</w:t>
      </w:r>
      <w:proofErr w:type="spellEnd"/>
      <w:r w:rsidR="004A0361">
        <w:rPr>
          <w:sz w:val="36"/>
          <w:szCs w:val="40"/>
        </w:rPr>
        <w:t xml:space="preserve"> apo nalo </w:t>
      </w:r>
      <w:proofErr w:type="spellStart"/>
      <w:proofErr w:type="gramStart"/>
      <w:r w:rsidR="004A0361">
        <w:rPr>
          <w:sz w:val="36"/>
          <w:szCs w:val="40"/>
        </w:rPr>
        <w:t>vayu</w:t>
      </w:r>
      <w:proofErr w:type="spellEnd"/>
      <w:r w:rsidR="004A0361">
        <w:rPr>
          <w:sz w:val="36"/>
          <w:szCs w:val="40"/>
        </w:rPr>
        <w:t xml:space="preserve">  (</w:t>
      </w:r>
      <w:proofErr w:type="gramEnd"/>
      <w:r w:rsidR="004A0361">
        <w:rPr>
          <w:sz w:val="36"/>
          <w:szCs w:val="40"/>
        </w:rPr>
        <w:t>BG 7.4)</w:t>
      </w:r>
    </w:p>
    <w:p w14:paraId="020A1AB9" w14:textId="77777777" w:rsidR="004A0361" w:rsidRDefault="004A0361" w:rsidP="004A0361">
      <w:pPr>
        <w:pStyle w:val="ListParagraph"/>
        <w:numPr>
          <w:ilvl w:val="0"/>
          <w:numId w:val="10"/>
        </w:numPr>
        <w:rPr>
          <w:sz w:val="36"/>
          <w:szCs w:val="40"/>
        </w:rPr>
      </w:pPr>
      <w:r>
        <w:rPr>
          <w:sz w:val="36"/>
          <w:szCs w:val="40"/>
        </w:rPr>
        <w:t>2. What is “</w:t>
      </w:r>
      <w:proofErr w:type="spellStart"/>
      <w:r>
        <w:rPr>
          <w:sz w:val="36"/>
          <w:szCs w:val="40"/>
        </w:rPr>
        <w:t>atma</w:t>
      </w:r>
      <w:proofErr w:type="spellEnd"/>
      <w:r>
        <w:rPr>
          <w:sz w:val="36"/>
          <w:szCs w:val="40"/>
        </w:rPr>
        <w:t>”. Matter is insufficient to describe life. Eddington, Quantum Questions. Free will.</w:t>
      </w:r>
    </w:p>
    <w:p w14:paraId="2AC39F7F" w14:textId="77777777" w:rsidR="004A0361" w:rsidRDefault="004A0361" w:rsidP="004A0361">
      <w:pPr>
        <w:pStyle w:val="ListParagraph"/>
        <w:numPr>
          <w:ilvl w:val="0"/>
          <w:numId w:val="10"/>
        </w:numPr>
        <w:rPr>
          <w:sz w:val="36"/>
          <w:szCs w:val="40"/>
        </w:rPr>
      </w:pPr>
      <w:r>
        <w:rPr>
          <w:sz w:val="36"/>
          <w:szCs w:val="40"/>
        </w:rPr>
        <w:t xml:space="preserve">3.What are two divisions of </w:t>
      </w:r>
      <w:proofErr w:type="spellStart"/>
      <w:r>
        <w:rPr>
          <w:sz w:val="36"/>
          <w:szCs w:val="40"/>
        </w:rPr>
        <w:t>atma</w:t>
      </w:r>
      <w:proofErr w:type="spellEnd"/>
      <w:r>
        <w:rPr>
          <w:sz w:val="36"/>
          <w:szCs w:val="40"/>
        </w:rPr>
        <w:t xml:space="preserve"> --- </w:t>
      </w:r>
      <w:proofErr w:type="spellStart"/>
      <w:r>
        <w:rPr>
          <w:sz w:val="36"/>
          <w:szCs w:val="40"/>
        </w:rPr>
        <w:t>jiva</w:t>
      </w:r>
      <w:proofErr w:type="spellEnd"/>
      <w:r>
        <w:rPr>
          <w:sz w:val="36"/>
          <w:szCs w:val="40"/>
        </w:rPr>
        <w:t xml:space="preserve"> </w:t>
      </w:r>
      <w:proofErr w:type="spellStart"/>
      <w:proofErr w:type="gramStart"/>
      <w:r>
        <w:rPr>
          <w:sz w:val="36"/>
          <w:szCs w:val="40"/>
        </w:rPr>
        <w:t>atma</w:t>
      </w:r>
      <w:proofErr w:type="spellEnd"/>
      <w:r>
        <w:rPr>
          <w:sz w:val="36"/>
          <w:szCs w:val="40"/>
        </w:rPr>
        <w:t xml:space="preserve">  and</w:t>
      </w:r>
      <w:proofErr w:type="gramEnd"/>
      <w:r>
        <w:rPr>
          <w:sz w:val="36"/>
          <w:szCs w:val="40"/>
        </w:rPr>
        <w:t xml:space="preserve"> param </w:t>
      </w:r>
      <w:proofErr w:type="spellStart"/>
      <w:r>
        <w:rPr>
          <w:sz w:val="36"/>
          <w:szCs w:val="40"/>
        </w:rPr>
        <w:t>atma</w:t>
      </w:r>
      <w:proofErr w:type="spellEnd"/>
      <w:r>
        <w:rPr>
          <w:sz w:val="36"/>
          <w:szCs w:val="40"/>
        </w:rPr>
        <w:t xml:space="preserve">..  put this in their </w:t>
      </w:r>
      <w:proofErr w:type="spellStart"/>
      <w:r>
        <w:rPr>
          <w:sz w:val="36"/>
          <w:szCs w:val="40"/>
        </w:rPr>
        <w:t>panguage</w:t>
      </w:r>
      <w:proofErr w:type="spellEnd"/>
      <w:r>
        <w:rPr>
          <w:sz w:val="36"/>
          <w:szCs w:val="40"/>
        </w:rPr>
        <w:t>.</w:t>
      </w:r>
    </w:p>
    <w:p w14:paraId="01579697" w14:textId="4EC73408" w:rsidR="004A0361" w:rsidRPr="004A0361" w:rsidRDefault="004A0361" w:rsidP="004A0361">
      <w:pPr>
        <w:pStyle w:val="ListParagraph"/>
        <w:numPr>
          <w:ilvl w:val="0"/>
          <w:numId w:val="10"/>
        </w:numPr>
        <w:rPr>
          <w:sz w:val="36"/>
          <w:szCs w:val="40"/>
        </w:rPr>
        <w:sectPr w:rsidR="004A0361" w:rsidRPr="004A0361" w:rsidSect="00266550">
          <w:headerReference w:type="even" r:id="rId60"/>
          <w:headerReference w:type="default" r:id="rId61"/>
          <w:headerReference w:type="first" r:id="rId62"/>
          <w:pgSz w:w="14400" w:h="10800" w:orient="landscape"/>
          <w:pgMar w:top="1440" w:right="1196" w:bottom="1440" w:left="944" w:header="720" w:footer="720" w:gutter="0"/>
          <w:cols w:space="720"/>
        </w:sectPr>
      </w:pPr>
      <w:r>
        <w:rPr>
          <w:sz w:val="36"/>
          <w:szCs w:val="40"/>
        </w:rPr>
        <w:lastRenderedPageBreak/>
        <w:t xml:space="preserve">4. Bhagavan. We do not deal with this in the secular curriculum. We can encourage the investigation but at point 4 it becomes a personal thing and the student can discuss it with the teacher particularly or they can find it in their own religion. Support the effort in different religions </w:t>
      </w:r>
      <w:proofErr w:type="gramStart"/>
      <w:r>
        <w:rPr>
          <w:sz w:val="36"/>
          <w:szCs w:val="40"/>
        </w:rPr>
        <w:t>based  upon</w:t>
      </w:r>
      <w:proofErr w:type="gramEnd"/>
      <w:r>
        <w:rPr>
          <w:sz w:val="36"/>
          <w:szCs w:val="40"/>
        </w:rPr>
        <w:t xml:space="preserve"> good 1,2 ,3.</w:t>
      </w:r>
    </w:p>
    <w:p w14:paraId="50A5156F" w14:textId="675AE59A" w:rsidR="00266550" w:rsidRDefault="00266550" w:rsidP="00266550">
      <w:pPr>
        <w:spacing w:after="55"/>
        <w:rPr>
          <w:sz w:val="40"/>
        </w:rPr>
      </w:pPr>
    </w:p>
    <w:p w14:paraId="32BFC0E3" w14:textId="77777777" w:rsidR="00266550" w:rsidRDefault="00266550" w:rsidP="00266550">
      <w:pPr>
        <w:spacing w:after="55"/>
        <w:ind w:left="458"/>
      </w:pPr>
    </w:p>
    <w:p w14:paraId="513059EE" w14:textId="77777777" w:rsidR="00E52AF3" w:rsidRDefault="00000000">
      <w:pPr>
        <w:numPr>
          <w:ilvl w:val="0"/>
          <w:numId w:val="4"/>
        </w:numPr>
        <w:spacing w:after="780"/>
        <w:ind w:hanging="458"/>
      </w:pPr>
      <w:r>
        <w:rPr>
          <w:b/>
          <w:sz w:val="54"/>
        </w:rPr>
        <w:t>Specialty</w:t>
      </w:r>
      <w:r>
        <w:rPr>
          <w:sz w:val="54"/>
        </w:rPr>
        <w:t xml:space="preserve"> according to </w:t>
      </w:r>
      <w:r>
        <w:rPr>
          <w:b/>
          <w:sz w:val="54"/>
        </w:rPr>
        <w:t>nature</w:t>
      </w:r>
      <w:r>
        <w:rPr>
          <w:sz w:val="54"/>
        </w:rPr>
        <w:t xml:space="preserve"> of the student: 14 to 17 years (consider gender separation), a single teacher</w:t>
      </w:r>
    </w:p>
    <w:p w14:paraId="46F6E86F" w14:textId="77777777" w:rsidR="00E52AF3" w:rsidRDefault="00000000">
      <w:pPr>
        <w:numPr>
          <w:ilvl w:val="0"/>
          <w:numId w:val="4"/>
        </w:numPr>
        <w:spacing w:after="61"/>
        <w:ind w:hanging="458"/>
      </w:pPr>
      <w:r>
        <w:rPr>
          <w:sz w:val="54"/>
        </w:rPr>
        <w:t xml:space="preserve">1) </w:t>
      </w:r>
      <w:r>
        <w:rPr>
          <w:b/>
          <w:sz w:val="54"/>
        </w:rPr>
        <w:t>Intellectual</w:t>
      </w:r>
      <w:r>
        <w:rPr>
          <w:sz w:val="54"/>
        </w:rPr>
        <w:t>: Philosophy, medicine and psychology</w:t>
      </w:r>
    </w:p>
    <w:p w14:paraId="093FD686" w14:textId="77777777" w:rsidR="00E52AF3" w:rsidRDefault="00000000">
      <w:pPr>
        <w:numPr>
          <w:ilvl w:val="0"/>
          <w:numId w:val="4"/>
        </w:numPr>
        <w:spacing w:after="83"/>
        <w:ind w:hanging="458"/>
      </w:pPr>
      <w:r>
        <w:rPr>
          <w:sz w:val="54"/>
        </w:rPr>
        <w:t xml:space="preserve">2) </w:t>
      </w:r>
      <w:r>
        <w:rPr>
          <w:b/>
          <w:sz w:val="54"/>
        </w:rPr>
        <w:t>Leadership</w:t>
      </w:r>
      <w:r>
        <w:rPr>
          <w:sz w:val="54"/>
        </w:rPr>
        <w:t>: Political Science, Military Art and Martial Arts.</w:t>
      </w:r>
    </w:p>
    <w:p w14:paraId="7115913E" w14:textId="77777777" w:rsidR="00E52AF3" w:rsidRDefault="00000000">
      <w:pPr>
        <w:numPr>
          <w:ilvl w:val="0"/>
          <w:numId w:val="4"/>
        </w:numPr>
        <w:spacing w:after="61"/>
        <w:ind w:hanging="458"/>
      </w:pPr>
      <w:r>
        <w:rPr>
          <w:sz w:val="54"/>
        </w:rPr>
        <w:t xml:space="preserve">3) </w:t>
      </w:r>
      <w:r>
        <w:rPr>
          <w:b/>
          <w:sz w:val="54"/>
        </w:rPr>
        <w:t>Business</w:t>
      </w:r>
      <w:r>
        <w:rPr>
          <w:sz w:val="54"/>
        </w:rPr>
        <w:t>: Economy and finance</w:t>
      </w:r>
    </w:p>
    <w:p w14:paraId="6371EB10" w14:textId="77777777" w:rsidR="00E52AF3" w:rsidRDefault="00000000">
      <w:pPr>
        <w:numPr>
          <w:ilvl w:val="0"/>
          <w:numId w:val="4"/>
        </w:numPr>
        <w:spacing w:after="61"/>
        <w:ind w:hanging="458"/>
      </w:pPr>
      <w:r>
        <w:rPr>
          <w:sz w:val="54"/>
        </w:rPr>
        <w:t xml:space="preserve">4) </w:t>
      </w:r>
      <w:r>
        <w:rPr>
          <w:b/>
          <w:sz w:val="54"/>
        </w:rPr>
        <w:t>Manual skill</w:t>
      </w:r>
      <w:r>
        <w:rPr>
          <w:sz w:val="54"/>
        </w:rPr>
        <w:t>: Trades (music, construction, horticulture, carpentry, etc.)</w:t>
      </w:r>
    </w:p>
    <w:p w14:paraId="2453A240" w14:textId="77777777" w:rsidR="00E52AF3" w:rsidRDefault="00000000">
      <w:pPr>
        <w:numPr>
          <w:ilvl w:val="0"/>
          <w:numId w:val="4"/>
        </w:numPr>
        <w:spacing w:after="193" w:line="248" w:lineRule="auto"/>
        <w:ind w:hanging="458"/>
      </w:pPr>
      <w:r>
        <w:rPr>
          <w:b/>
          <w:sz w:val="64"/>
        </w:rPr>
        <w:lastRenderedPageBreak/>
        <w:t xml:space="preserve">Universal accessibility: </w:t>
      </w:r>
      <w:r>
        <w:rPr>
          <w:sz w:val="64"/>
        </w:rPr>
        <w:t>Enrollment between 5 and 7% of family income (an algorithm will be created). Families will contribute money and/ or time.</w:t>
      </w:r>
    </w:p>
    <w:p w14:paraId="37843822" w14:textId="77777777" w:rsidR="00E52AF3" w:rsidRDefault="00000000">
      <w:pPr>
        <w:numPr>
          <w:ilvl w:val="0"/>
          <w:numId w:val="4"/>
        </w:numPr>
        <w:spacing w:after="193" w:line="248" w:lineRule="auto"/>
        <w:ind w:hanging="458"/>
      </w:pPr>
      <w:r>
        <w:rPr>
          <w:b/>
          <w:sz w:val="64"/>
        </w:rPr>
        <w:t xml:space="preserve">Heterogeneous groups. </w:t>
      </w:r>
      <w:r>
        <w:rPr>
          <w:sz w:val="64"/>
        </w:rPr>
        <w:t>Different realities and contexts.</w:t>
      </w:r>
    </w:p>
    <w:p w14:paraId="666A43BF" w14:textId="77777777" w:rsidR="00E52AF3" w:rsidRDefault="00000000">
      <w:pPr>
        <w:numPr>
          <w:ilvl w:val="0"/>
          <w:numId w:val="4"/>
        </w:numPr>
        <w:spacing w:after="193" w:line="248" w:lineRule="auto"/>
        <w:ind w:hanging="458"/>
      </w:pPr>
      <w:r>
        <w:rPr>
          <w:b/>
          <w:sz w:val="64"/>
        </w:rPr>
        <w:t xml:space="preserve">Extracurricular, </w:t>
      </w:r>
      <w:r>
        <w:rPr>
          <w:sz w:val="64"/>
        </w:rPr>
        <w:t>independence from the educational bureaucracy.</w:t>
      </w:r>
    </w:p>
    <w:p w14:paraId="15B5D699" w14:textId="77777777" w:rsidR="00E52AF3" w:rsidRDefault="00E52AF3">
      <w:pPr>
        <w:sectPr w:rsidR="00E52AF3">
          <w:headerReference w:type="even" r:id="rId63"/>
          <w:headerReference w:type="default" r:id="rId64"/>
          <w:headerReference w:type="first" r:id="rId65"/>
          <w:pgSz w:w="14400" w:h="10800" w:orient="landscape"/>
          <w:pgMar w:top="989" w:right="879" w:bottom="1750" w:left="937" w:header="720" w:footer="720" w:gutter="0"/>
          <w:cols w:space="720"/>
          <w:titlePg/>
        </w:sectPr>
      </w:pPr>
    </w:p>
    <w:p w14:paraId="7BF667BF" w14:textId="77777777" w:rsidR="00E52AF3" w:rsidRDefault="00000000">
      <w:pPr>
        <w:pStyle w:val="Heading1"/>
        <w:spacing w:after="482"/>
        <w:ind w:left="258" w:right="25"/>
      </w:pPr>
      <w:proofErr w:type="spellStart"/>
      <w:r>
        <w:lastRenderedPageBreak/>
        <w:t>Gurukula</w:t>
      </w:r>
      <w:proofErr w:type="spellEnd"/>
      <w:r>
        <w:t>: Functioning</w:t>
      </w:r>
    </w:p>
    <w:p w14:paraId="36F7051F" w14:textId="77777777" w:rsidR="00E52AF3" w:rsidRDefault="00000000">
      <w:pPr>
        <w:numPr>
          <w:ilvl w:val="0"/>
          <w:numId w:val="5"/>
        </w:numPr>
        <w:spacing w:after="150"/>
        <w:ind w:hanging="733"/>
      </w:pPr>
      <w:r>
        <w:rPr>
          <w:b/>
          <w:sz w:val="64"/>
        </w:rPr>
        <w:t>A centralized Support Center:</w:t>
      </w:r>
    </w:p>
    <w:p w14:paraId="3D8C3E1E" w14:textId="77777777" w:rsidR="00E52AF3" w:rsidRDefault="00000000">
      <w:pPr>
        <w:numPr>
          <w:ilvl w:val="0"/>
          <w:numId w:val="5"/>
        </w:numPr>
        <w:spacing w:after="193" w:line="248" w:lineRule="auto"/>
        <w:ind w:hanging="733"/>
      </w:pPr>
      <w:r>
        <w:rPr>
          <w:sz w:val="64"/>
        </w:rPr>
        <w:t>Generates the methodology and pedagogical content</w:t>
      </w:r>
    </w:p>
    <w:p w14:paraId="4837E628" w14:textId="77777777" w:rsidR="00E52AF3" w:rsidRDefault="00000000">
      <w:pPr>
        <w:numPr>
          <w:ilvl w:val="0"/>
          <w:numId w:val="5"/>
        </w:numPr>
        <w:spacing w:after="193" w:line="248" w:lineRule="auto"/>
        <w:ind w:hanging="733"/>
      </w:pPr>
      <w:r>
        <w:rPr>
          <w:sz w:val="64"/>
        </w:rPr>
        <w:t>Generates the necessary technology and interconnectivity for remote classes (online)</w:t>
      </w:r>
    </w:p>
    <w:p w14:paraId="23855D88" w14:textId="77777777" w:rsidR="00E52AF3" w:rsidRDefault="00000000">
      <w:pPr>
        <w:numPr>
          <w:ilvl w:val="0"/>
          <w:numId w:val="5"/>
        </w:numPr>
        <w:spacing w:after="193" w:line="248" w:lineRule="auto"/>
        <w:ind w:hanging="733"/>
      </w:pPr>
      <w:r>
        <w:rPr>
          <w:sz w:val="64"/>
        </w:rPr>
        <w:lastRenderedPageBreak/>
        <w:t>Establishes communication, marketing and institutional relationships</w:t>
      </w:r>
    </w:p>
    <w:p w14:paraId="4E61EB72" w14:textId="77777777" w:rsidR="00E52AF3" w:rsidRPr="00AF3A31" w:rsidRDefault="00000000">
      <w:pPr>
        <w:numPr>
          <w:ilvl w:val="0"/>
          <w:numId w:val="5"/>
        </w:numPr>
        <w:spacing w:after="193" w:line="248" w:lineRule="auto"/>
        <w:ind w:hanging="733"/>
      </w:pPr>
      <w:r>
        <w:rPr>
          <w:sz w:val="64"/>
        </w:rPr>
        <w:t>Manage Finance, Accounting and legal</w:t>
      </w:r>
    </w:p>
    <w:p w14:paraId="4779541F" w14:textId="77777777" w:rsidR="00AF3A31" w:rsidRPr="00AF3A31" w:rsidRDefault="00AF3A31" w:rsidP="00AF3A31">
      <w:pPr>
        <w:pStyle w:val="ListParagraph"/>
        <w:numPr>
          <w:ilvl w:val="0"/>
          <w:numId w:val="5"/>
        </w:numPr>
        <w:rPr>
          <w:sz w:val="6"/>
          <w:szCs w:val="8"/>
        </w:rPr>
      </w:pPr>
      <w:proofErr w:type="spellStart"/>
      <w:r w:rsidRPr="00AF3A31">
        <w:rPr>
          <w:rFonts w:ascii="Arial" w:eastAsia="Arial" w:hAnsi="Arial" w:cs="Arial"/>
          <w:color w:val="FF0000"/>
          <w:sz w:val="28"/>
          <w:szCs w:val="8"/>
        </w:rPr>
        <w:t>HpS</w:t>
      </w:r>
      <w:proofErr w:type="spellEnd"/>
      <w:r w:rsidRPr="00AF3A31">
        <w:rPr>
          <w:rFonts w:ascii="Arial" w:eastAsia="Arial" w:hAnsi="Arial" w:cs="Arial"/>
          <w:color w:val="FF0000"/>
          <w:sz w:val="28"/>
          <w:szCs w:val="8"/>
        </w:rPr>
        <w:t>/</w:t>
      </w:r>
      <w:proofErr w:type="spellStart"/>
      <w:r w:rsidRPr="00AF3A31">
        <w:rPr>
          <w:rFonts w:ascii="Arial" w:eastAsia="Arial" w:hAnsi="Arial" w:cs="Arial"/>
          <w:color w:val="FF0000"/>
          <w:sz w:val="28"/>
          <w:szCs w:val="8"/>
        </w:rPr>
        <w:t>asa</w:t>
      </w:r>
      <w:proofErr w:type="spellEnd"/>
      <w:r w:rsidRPr="00AF3A31"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r w:rsidRPr="00266550">
        <w:rPr>
          <w:noProof/>
        </w:rPr>
        <w:drawing>
          <wp:inline distT="0" distB="0" distL="0" distR="0" wp14:anchorId="7F41120D" wp14:editId="7E5E6F0F">
            <wp:extent cx="914400" cy="914400"/>
            <wp:effectExtent l="0" t="0" r="0" b="0"/>
            <wp:docPr id="7" name="Graphic 7" descr="Monke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onkey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8"/>
          <w:szCs w:val="8"/>
        </w:rPr>
        <w:t>Willim</w:t>
      </w:r>
      <w:proofErr w:type="spellEnd"/>
      <w:r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8"/>
          <w:szCs w:val="8"/>
        </w:rPr>
        <w:t>Bellah</w:t>
      </w:r>
      <w:proofErr w:type="spellEnd"/>
      <w:r>
        <w:rPr>
          <w:rFonts w:ascii="Arial" w:eastAsia="Arial" w:hAnsi="Arial" w:cs="Arial"/>
          <w:color w:val="FF0000"/>
          <w:sz w:val="28"/>
          <w:szCs w:val="8"/>
        </w:rPr>
        <w:t xml:space="preserve"> = School is like a </w:t>
      </w:r>
      <w:proofErr w:type="gramStart"/>
      <w:r>
        <w:rPr>
          <w:rFonts w:ascii="Arial" w:eastAsia="Arial" w:hAnsi="Arial" w:cs="Arial"/>
          <w:color w:val="FF0000"/>
          <w:sz w:val="28"/>
          <w:szCs w:val="8"/>
        </w:rPr>
        <w:t>three legged</w:t>
      </w:r>
      <w:proofErr w:type="gramEnd"/>
      <w:r>
        <w:rPr>
          <w:rFonts w:ascii="Arial" w:eastAsia="Arial" w:hAnsi="Arial" w:cs="Arial"/>
          <w:color w:val="FF0000"/>
          <w:sz w:val="28"/>
          <w:szCs w:val="8"/>
        </w:rPr>
        <w:t xml:space="preserve"> stool. Stand on </w:t>
      </w:r>
      <w:proofErr w:type="spellStart"/>
      <w:r>
        <w:rPr>
          <w:rFonts w:ascii="Arial" w:eastAsia="Arial" w:hAnsi="Arial" w:cs="Arial"/>
          <w:color w:val="FF0000"/>
          <w:sz w:val="28"/>
          <w:szCs w:val="8"/>
        </w:rPr>
        <w:t>Institutinal</w:t>
      </w:r>
      <w:proofErr w:type="spellEnd"/>
      <w:r>
        <w:rPr>
          <w:rFonts w:ascii="Arial" w:eastAsia="Arial" w:hAnsi="Arial" w:cs="Arial"/>
          <w:color w:val="FF0000"/>
          <w:sz w:val="28"/>
          <w:szCs w:val="8"/>
        </w:rPr>
        <w:t>/Community, Teachers and Parents.</w:t>
      </w:r>
      <w:r w:rsidRPr="00AF3A31"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r>
        <w:rPr>
          <w:rFonts w:ascii="Arial" w:eastAsia="Arial" w:hAnsi="Arial" w:cs="Arial"/>
          <w:color w:val="FF0000"/>
          <w:sz w:val="28"/>
          <w:szCs w:val="8"/>
        </w:rPr>
        <w:t xml:space="preserve">  We might add, Students. They have free will. They </w:t>
      </w:r>
      <w:proofErr w:type="spellStart"/>
      <w:r>
        <w:rPr>
          <w:rFonts w:ascii="Arial" w:eastAsia="Arial" w:hAnsi="Arial" w:cs="Arial"/>
          <w:color w:val="FF0000"/>
          <w:sz w:val="28"/>
          <w:szCs w:val="8"/>
        </w:rPr>
        <w:t>gotta</w:t>
      </w:r>
      <w:proofErr w:type="spellEnd"/>
      <w:r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8"/>
          <w:szCs w:val="8"/>
        </w:rPr>
        <w:t>wanta</w:t>
      </w:r>
      <w:proofErr w:type="spellEnd"/>
      <w:r>
        <w:rPr>
          <w:rFonts w:ascii="Arial" w:eastAsia="Arial" w:hAnsi="Arial" w:cs="Arial"/>
          <w:color w:val="FF0000"/>
          <w:sz w:val="28"/>
          <w:szCs w:val="8"/>
        </w:rPr>
        <w:t xml:space="preserve"> learn character values.</w:t>
      </w:r>
    </w:p>
    <w:p w14:paraId="4764C0B1" w14:textId="0F6A4715" w:rsidR="00AF3A31" w:rsidRPr="00AF3A31" w:rsidRDefault="00AF3A31" w:rsidP="00AF3A31">
      <w:pPr>
        <w:pStyle w:val="ListParagraph"/>
        <w:ind w:left="995"/>
        <w:rPr>
          <w:sz w:val="6"/>
          <w:szCs w:val="8"/>
        </w:rPr>
        <w:sectPr w:rsidR="00AF3A31" w:rsidRPr="00AF3A31" w:rsidSect="00AF3A31">
          <w:headerReference w:type="even" r:id="rId66"/>
          <w:headerReference w:type="default" r:id="rId67"/>
          <w:headerReference w:type="first" r:id="rId68"/>
          <w:pgSz w:w="14400" w:h="10800" w:orient="landscape"/>
          <w:pgMar w:top="1440" w:right="1196" w:bottom="1440" w:left="944" w:header="720" w:footer="720" w:gutter="0"/>
          <w:cols w:space="720"/>
        </w:sectPr>
      </w:pPr>
      <w:r>
        <w:rPr>
          <w:rFonts w:ascii="Arial" w:eastAsia="Arial" w:hAnsi="Arial" w:cs="Arial"/>
          <w:color w:val="FF0000"/>
          <w:sz w:val="28"/>
          <w:szCs w:val="8"/>
        </w:rPr>
        <w:t>Above seems to emphasize the Institution. A real teacher must teach. They will sit down beside the road and open a school for teaching Vedic knowledge.</w:t>
      </w:r>
      <w:r>
        <w:rPr>
          <w:rFonts w:ascii="Arial" w:eastAsia="Arial" w:hAnsi="Arial" w:cs="Arial"/>
          <w:color w:val="FF0000"/>
          <w:sz w:val="28"/>
          <w:szCs w:val="8"/>
        </w:rPr>
        <w:br/>
      </w:r>
    </w:p>
    <w:p w14:paraId="0C12C6E4" w14:textId="30BFABB8" w:rsidR="00AF3A31" w:rsidRPr="00AF3A31" w:rsidRDefault="00AF3A31" w:rsidP="00AF3A31">
      <w:pPr>
        <w:spacing w:after="193" w:line="248" w:lineRule="auto"/>
        <w:ind w:left="995"/>
        <w:rPr>
          <w:sz w:val="44"/>
          <w:szCs w:val="48"/>
        </w:rPr>
      </w:pPr>
    </w:p>
    <w:p w14:paraId="1D92415E" w14:textId="77777777" w:rsidR="00E52AF3" w:rsidRDefault="00000000">
      <w:pPr>
        <w:pStyle w:val="Heading1"/>
        <w:spacing w:after="324"/>
        <w:ind w:left="258" w:right="25"/>
      </w:pPr>
      <w:proofErr w:type="spellStart"/>
      <w:r>
        <w:t>Gurukula</w:t>
      </w:r>
      <w:proofErr w:type="spellEnd"/>
      <w:r>
        <w:t>: Functioning</w:t>
      </w:r>
    </w:p>
    <w:p w14:paraId="0EE27B88" w14:textId="77777777" w:rsidR="00E52AF3" w:rsidRDefault="00000000">
      <w:pPr>
        <w:numPr>
          <w:ilvl w:val="0"/>
          <w:numId w:val="6"/>
        </w:numPr>
        <w:spacing w:after="61"/>
        <w:ind w:hanging="468"/>
      </w:pPr>
      <w:r>
        <w:rPr>
          <w:b/>
          <w:sz w:val="54"/>
        </w:rPr>
        <w:t xml:space="preserve">An </w:t>
      </w:r>
      <w:proofErr w:type="gramStart"/>
      <w:r>
        <w:rPr>
          <w:b/>
          <w:sz w:val="54"/>
        </w:rPr>
        <w:t>Application</w:t>
      </w:r>
      <w:proofErr w:type="gramEnd"/>
      <w:r>
        <w:rPr>
          <w:b/>
          <w:sz w:val="54"/>
        </w:rPr>
        <w:t xml:space="preserve"> center </w:t>
      </w:r>
      <w:r>
        <w:rPr>
          <w:sz w:val="54"/>
        </w:rPr>
        <w:t>(</w:t>
      </w:r>
      <w:proofErr w:type="spellStart"/>
      <w:r>
        <w:rPr>
          <w:sz w:val="54"/>
        </w:rPr>
        <w:t>Gurukula</w:t>
      </w:r>
      <w:proofErr w:type="spellEnd"/>
      <w:r>
        <w:rPr>
          <w:sz w:val="54"/>
        </w:rPr>
        <w:t>, The Master's house):</w:t>
      </w:r>
    </w:p>
    <w:p w14:paraId="21A9D5B8" w14:textId="77777777" w:rsidR="00E52AF3" w:rsidRPr="005C154E" w:rsidRDefault="00000000">
      <w:pPr>
        <w:numPr>
          <w:ilvl w:val="0"/>
          <w:numId w:val="6"/>
        </w:numPr>
        <w:spacing w:after="61"/>
        <w:ind w:hanging="468"/>
      </w:pPr>
      <w:r>
        <w:rPr>
          <w:sz w:val="54"/>
        </w:rPr>
        <w:t>One teacher for every 21 students</w:t>
      </w:r>
    </w:p>
    <w:p w14:paraId="13E3B37A" w14:textId="77777777" w:rsidR="005C154E" w:rsidRPr="005C154E" w:rsidRDefault="005C154E" w:rsidP="005C154E">
      <w:pPr>
        <w:pStyle w:val="ListParagraph"/>
        <w:numPr>
          <w:ilvl w:val="0"/>
          <w:numId w:val="6"/>
        </w:numPr>
        <w:rPr>
          <w:sz w:val="6"/>
          <w:szCs w:val="8"/>
        </w:rPr>
        <w:sectPr w:rsidR="005C154E" w:rsidRPr="005C154E" w:rsidSect="005C154E">
          <w:headerReference w:type="even" r:id="rId69"/>
          <w:headerReference w:type="default" r:id="rId70"/>
          <w:headerReference w:type="first" r:id="rId71"/>
          <w:pgSz w:w="14400" w:h="10800" w:orient="landscape"/>
          <w:pgMar w:top="1440" w:right="1196" w:bottom="1440" w:left="944" w:header="720" w:footer="720" w:gutter="0"/>
          <w:cols w:space="720"/>
        </w:sectPr>
      </w:pPr>
      <w:proofErr w:type="spellStart"/>
      <w:r w:rsidRPr="005C154E">
        <w:rPr>
          <w:rFonts w:ascii="Arial" w:eastAsia="Arial" w:hAnsi="Arial" w:cs="Arial"/>
          <w:color w:val="FF0000"/>
          <w:sz w:val="28"/>
          <w:szCs w:val="8"/>
        </w:rPr>
        <w:t>HpS</w:t>
      </w:r>
      <w:proofErr w:type="spellEnd"/>
      <w:r w:rsidRPr="005C154E">
        <w:rPr>
          <w:rFonts w:ascii="Arial" w:eastAsia="Arial" w:hAnsi="Arial" w:cs="Arial"/>
          <w:color w:val="FF0000"/>
          <w:sz w:val="28"/>
          <w:szCs w:val="8"/>
        </w:rPr>
        <w:t>/</w:t>
      </w:r>
      <w:proofErr w:type="spellStart"/>
      <w:r w:rsidRPr="005C154E">
        <w:rPr>
          <w:rFonts w:ascii="Arial" w:eastAsia="Arial" w:hAnsi="Arial" w:cs="Arial"/>
          <w:color w:val="FF0000"/>
          <w:sz w:val="28"/>
          <w:szCs w:val="8"/>
        </w:rPr>
        <w:t>asa</w:t>
      </w:r>
      <w:proofErr w:type="spellEnd"/>
      <w:r w:rsidRPr="005C154E"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r w:rsidRPr="00266550">
        <w:rPr>
          <w:noProof/>
        </w:rPr>
        <w:drawing>
          <wp:inline distT="0" distB="0" distL="0" distR="0" wp14:anchorId="21691648" wp14:editId="57887C28">
            <wp:extent cx="914400" cy="914400"/>
            <wp:effectExtent l="0" t="0" r="0" b="0"/>
            <wp:docPr id="8" name="Graphic 8" descr="Monke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onkey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54E">
        <w:rPr>
          <w:rFonts w:ascii="Arial" w:eastAsia="Arial" w:hAnsi="Arial" w:cs="Arial"/>
          <w:color w:val="FF0000"/>
          <w:sz w:val="28"/>
          <w:szCs w:val="8"/>
        </w:rPr>
        <w:t xml:space="preserve"> –  </w:t>
      </w:r>
    </w:p>
    <w:p w14:paraId="792B7991" w14:textId="5FCE24DD" w:rsidR="005C154E" w:rsidRPr="005C154E" w:rsidRDefault="005C154E" w:rsidP="005C154E">
      <w:pPr>
        <w:spacing w:after="61"/>
        <w:ind w:left="700"/>
        <w:rPr>
          <w:sz w:val="48"/>
          <w:szCs w:val="52"/>
        </w:rPr>
      </w:pPr>
      <w:r w:rsidRPr="005C154E">
        <w:rPr>
          <w:sz w:val="48"/>
          <w:szCs w:val="52"/>
        </w:rPr>
        <w:lastRenderedPageBreak/>
        <w:t>Too high!</w:t>
      </w:r>
    </w:p>
    <w:p w14:paraId="0B78A7FF" w14:textId="77777777" w:rsidR="00E52AF3" w:rsidRDefault="00000000">
      <w:pPr>
        <w:numPr>
          <w:ilvl w:val="0"/>
          <w:numId w:val="6"/>
        </w:numPr>
        <w:spacing w:after="83"/>
        <w:ind w:hanging="468"/>
      </w:pPr>
      <w:r>
        <w:rPr>
          <w:sz w:val="54"/>
        </w:rPr>
        <w:t>Study 16 hours a week, 4 hours a day, Monday, Tuesday, Thursday and Friday. Extracurricular activities one weekend a month.</w:t>
      </w:r>
    </w:p>
    <w:p w14:paraId="2ED1A54C" w14:textId="77777777" w:rsidR="00E52AF3" w:rsidRDefault="00000000">
      <w:pPr>
        <w:numPr>
          <w:ilvl w:val="0"/>
          <w:numId w:val="6"/>
        </w:numPr>
        <w:spacing w:after="61"/>
        <w:ind w:hanging="468"/>
      </w:pPr>
      <w:r>
        <w:rPr>
          <w:sz w:val="54"/>
        </w:rPr>
        <w:t>A cleaning and maintenance person</w:t>
      </w:r>
    </w:p>
    <w:p w14:paraId="3BBF2F46" w14:textId="77777777" w:rsidR="00E52AF3" w:rsidRDefault="00000000">
      <w:pPr>
        <w:numPr>
          <w:ilvl w:val="0"/>
          <w:numId w:val="6"/>
        </w:numPr>
        <w:spacing w:after="61"/>
        <w:ind w:hanging="468"/>
      </w:pPr>
      <w:r>
        <w:rPr>
          <w:sz w:val="54"/>
        </w:rPr>
        <w:t>A secretary</w:t>
      </w:r>
    </w:p>
    <w:p w14:paraId="30856207" w14:textId="77777777" w:rsidR="00E52AF3" w:rsidRDefault="00000000">
      <w:pPr>
        <w:numPr>
          <w:ilvl w:val="0"/>
          <w:numId w:val="6"/>
        </w:numPr>
        <w:spacing w:after="61"/>
        <w:ind w:hanging="468"/>
      </w:pPr>
      <w:r>
        <w:rPr>
          <w:sz w:val="54"/>
        </w:rPr>
        <w:t xml:space="preserve">Any real-life setting can be a Classroom (in the </w:t>
      </w:r>
      <w:proofErr w:type="spellStart"/>
      <w:r>
        <w:rPr>
          <w:sz w:val="54"/>
        </w:rPr>
        <w:t>Gurukula</w:t>
      </w:r>
      <w:proofErr w:type="spellEnd"/>
      <w:r>
        <w:rPr>
          <w:sz w:val="54"/>
        </w:rPr>
        <w:t>, hospital, nature, senior center, sports field, supermarket, etc.)</w:t>
      </w:r>
    </w:p>
    <w:p w14:paraId="080E78F8" w14:textId="77777777" w:rsidR="00E52AF3" w:rsidRDefault="00000000">
      <w:pPr>
        <w:spacing w:after="0"/>
        <w:ind w:left="258" w:right="19" w:hanging="10"/>
        <w:jc w:val="center"/>
      </w:pPr>
      <w:r>
        <w:rPr>
          <w:sz w:val="88"/>
        </w:rPr>
        <w:t>Why now?</w:t>
      </w:r>
    </w:p>
    <w:p w14:paraId="2E436E14" w14:textId="77777777" w:rsidR="00E52AF3" w:rsidRDefault="00000000">
      <w:pPr>
        <w:numPr>
          <w:ilvl w:val="0"/>
          <w:numId w:val="6"/>
        </w:numPr>
        <w:spacing w:after="167" w:line="236" w:lineRule="auto"/>
        <w:ind w:hanging="4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5BB16C" wp14:editId="5FB24BCE">
                <wp:simplePos x="0" y="0"/>
                <wp:positionH relativeFrom="page">
                  <wp:posOffset>0</wp:posOffset>
                </wp:positionH>
                <wp:positionV relativeFrom="page">
                  <wp:posOffset>3382515</wp:posOffset>
                </wp:positionV>
                <wp:extent cx="8911562" cy="3268559"/>
                <wp:effectExtent l="0" t="0" r="0" b="0"/>
                <wp:wrapTopAndBottom/>
                <wp:docPr id="4156" name="Group 4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562" cy="3268559"/>
                          <a:chOff x="0" y="0"/>
                          <a:chExt cx="8911562" cy="3268559"/>
                        </a:xfrm>
                      </wpg:grpSpPr>
                      <pic:pic xmlns:pic="http://schemas.openxmlformats.org/drawingml/2006/picture">
                        <pic:nvPicPr>
                          <pic:cNvPr id="4313" name="Picture 431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5469"/>
                            <a:ext cx="3191256" cy="3172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79512" y="190501"/>
                            <a:ext cx="2906988" cy="28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869332" y="0"/>
                            <a:ext cx="3221739" cy="324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059832" y="190501"/>
                            <a:ext cx="2840739" cy="2860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5868144" y="190501"/>
                            <a:ext cx="3043418" cy="288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Shape 396"/>
                        <wps:cNvSpPr/>
                        <wps:spPr>
                          <a:xfrm>
                            <a:off x="251520" y="1702669"/>
                            <a:ext cx="792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088">
                                <a:moveTo>
                                  <a:pt x="0" y="0"/>
                                </a:moveTo>
                                <a:lnTo>
                                  <a:pt x="792088" y="0"/>
                                </a:lnTo>
                              </a:path>
                            </a:pathLst>
                          </a:custGeom>
                          <a:ln w="444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3851920" y="1342629"/>
                            <a:ext cx="1152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128">
                                <a:moveTo>
                                  <a:pt x="0" y="0"/>
                                </a:moveTo>
                                <a:lnTo>
                                  <a:pt x="1152128" y="0"/>
                                </a:lnTo>
                              </a:path>
                            </a:pathLst>
                          </a:custGeom>
                          <a:ln w="444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4283968" y="1702669"/>
                            <a:ext cx="93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104">
                                <a:moveTo>
                                  <a:pt x="0" y="0"/>
                                </a:moveTo>
                                <a:lnTo>
                                  <a:pt x="936104" y="0"/>
                                </a:lnTo>
                              </a:path>
                            </a:pathLst>
                          </a:custGeom>
                          <a:ln w="444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3707904" y="2134717"/>
                            <a:ext cx="1872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208">
                                <a:moveTo>
                                  <a:pt x="0" y="0"/>
                                </a:moveTo>
                                <a:lnTo>
                                  <a:pt x="1872208" y="0"/>
                                </a:lnTo>
                              </a:path>
                            </a:pathLst>
                          </a:custGeom>
                          <a:ln w="444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3779912" y="1126605"/>
                            <a:ext cx="792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088">
                                <a:moveTo>
                                  <a:pt x="0" y="0"/>
                                </a:moveTo>
                                <a:lnTo>
                                  <a:pt x="792088" y="0"/>
                                </a:lnTo>
                              </a:path>
                            </a:pathLst>
                          </a:custGeom>
                          <a:ln w="444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6012160" y="1270621"/>
                            <a:ext cx="2808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312">
                                <a:moveTo>
                                  <a:pt x="0" y="0"/>
                                </a:moveTo>
                                <a:lnTo>
                                  <a:pt x="2808312" y="0"/>
                                </a:lnTo>
                              </a:path>
                            </a:pathLst>
                          </a:custGeom>
                          <a:ln w="444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12160" y="1486645"/>
                            <a:ext cx="2664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296">
                                <a:moveTo>
                                  <a:pt x="0" y="0"/>
                                </a:moveTo>
                                <a:lnTo>
                                  <a:pt x="2664296" y="0"/>
                                </a:lnTo>
                              </a:path>
                            </a:pathLst>
                          </a:custGeom>
                          <a:ln w="444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6" style="width:701.698pt;height:257.367pt;position:absolute;mso-position-horizontal-relative:page;mso-position-horizontal:absolute;margin-left:1.19209e-07pt;mso-position-vertical-relative:page;margin-top:266.34pt;" coordsize="89115,32685">
                <v:shape id="Picture 4313" style="position:absolute;width:31912;height:31729;left:365;top:454;" filled="f">
                  <v:imagedata r:id="rId77"/>
                </v:shape>
                <v:shape id="Picture 386" style="position:absolute;width:29069;height:28875;left:1795;top:1905;" filled="f">
                  <v:imagedata r:id="rId78"/>
                </v:shape>
                <v:shape id="Picture 388" style="position:absolute;width:32217;height:32411;left:28693;top:0;" filled="f">
                  <v:imagedata r:id="rId79"/>
                </v:shape>
                <v:shape id="Picture 391" style="position:absolute;width:28407;height:28601;left:30598;top:1905;" filled="f">
                  <v:imagedata r:id="rId80"/>
                </v:shape>
                <v:shape id="Picture 394" style="position:absolute;width:30434;height:28803;left:58681;top:1905;" filled="f">
                  <v:imagedata r:id="rId81"/>
                </v:shape>
                <v:shape id="Shape 396" style="position:absolute;width:7920;height:0;left:2515;top:17026;" coordsize="792088,0" path="m0,0l792088,0">
                  <v:stroke weight="3.5pt" endcap="flat" joinstyle="round" on="true" color="#ff0000"/>
                  <v:fill on="false" color="#000000" opacity="0"/>
                </v:shape>
                <v:shape id="Shape 398" style="position:absolute;width:11521;height:0;left:38519;top:13426;" coordsize="1152128,0" path="m0,0l1152128,0">
                  <v:stroke weight="3.5pt" endcap="flat" joinstyle="round" on="true" color="#ff0000"/>
                  <v:fill on="false" color="#000000" opacity="0"/>
                </v:shape>
                <v:shape id="Shape 400" style="position:absolute;width:9361;height:0;left:42839;top:17026;" coordsize="936104,0" path="m0,0l936104,0">
                  <v:stroke weight="3.5pt" endcap="flat" joinstyle="round" on="true" color="#ff0000"/>
                  <v:fill on="false" color="#000000" opacity="0"/>
                </v:shape>
                <v:shape id="Shape 402" style="position:absolute;width:18722;height:0;left:37079;top:21347;" coordsize="1872208,0" path="m0,0l1872208,0">
                  <v:stroke weight="3.5pt" endcap="flat" joinstyle="round" on="true" color="#ff0000"/>
                  <v:fill on="false" color="#000000" opacity="0"/>
                </v:shape>
                <v:shape id="Shape 404" style="position:absolute;width:7920;height:0;left:37799;top:11266;" coordsize="792088,0" path="m0,0l792088,0">
                  <v:stroke weight="3.5pt" endcap="flat" joinstyle="round" on="true" color="#ff0000"/>
                  <v:fill on="false" color="#000000" opacity="0"/>
                </v:shape>
                <v:shape id="Shape 406" style="position:absolute;width:28083;height:0;left:60121;top:12706;" coordsize="2808312,0" path="m0,0l2808312,0">
                  <v:stroke weight="3.5pt" endcap="flat" joinstyle="round" on="true" color="#ff0000"/>
                  <v:fill on="false" color="#000000" opacity="0"/>
                </v:shape>
                <v:shape id="Shape 408" style="position:absolute;width:26642;height:0;left:60121;top:14866;" coordsize="2664296,0" path="m0,0l2664296,0">
                  <v:stroke weight="3.5pt" endcap="flat" joinstyle="round" on="true" color="#ff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sz w:val="48"/>
        </w:rPr>
        <w:t xml:space="preserve">An increasing percentage of the population is seeking a </w:t>
      </w:r>
      <w:r>
        <w:rPr>
          <w:b/>
          <w:sz w:val="48"/>
        </w:rPr>
        <w:t>paradigm shift</w:t>
      </w:r>
      <w:r>
        <w:rPr>
          <w:sz w:val="48"/>
        </w:rPr>
        <w:t>. This includes how we educate our youth.</w:t>
      </w:r>
    </w:p>
    <w:p w14:paraId="6BE2C0A4" w14:textId="77777777" w:rsidR="00E52AF3" w:rsidRDefault="00000000">
      <w:pPr>
        <w:numPr>
          <w:ilvl w:val="0"/>
          <w:numId w:val="6"/>
        </w:numPr>
        <w:spacing w:after="167" w:line="236" w:lineRule="auto"/>
        <w:ind w:hanging="468"/>
      </w:pPr>
      <w:r>
        <w:rPr>
          <w:sz w:val="48"/>
        </w:rPr>
        <w:t xml:space="preserve">The </w:t>
      </w:r>
      <w:r>
        <w:rPr>
          <w:b/>
          <w:sz w:val="48"/>
        </w:rPr>
        <w:t xml:space="preserve">entrepreneurial ecosystem </w:t>
      </w:r>
      <w:r>
        <w:rPr>
          <w:sz w:val="48"/>
        </w:rPr>
        <w:t xml:space="preserve">wants to </w:t>
      </w:r>
      <w:r>
        <w:rPr>
          <w:b/>
          <w:sz w:val="48"/>
        </w:rPr>
        <w:t>invest</w:t>
      </w:r>
      <w:r>
        <w:rPr>
          <w:sz w:val="48"/>
        </w:rPr>
        <w:t xml:space="preserve"> in education projects. There are several accelerators and VCs interested in </w:t>
      </w:r>
      <w:r>
        <w:rPr>
          <w:b/>
          <w:sz w:val="48"/>
        </w:rPr>
        <w:t>Edtech</w:t>
      </w:r>
      <w:r>
        <w:rPr>
          <w:sz w:val="48"/>
        </w:rPr>
        <w:t>.</w:t>
      </w:r>
      <w:r>
        <w:br w:type="page"/>
      </w:r>
    </w:p>
    <w:p w14:paraId="75054970" w14:textId="77777777" w:rsidR="00E52AF3" w:rsidRDefault="00000000">
      <w:pPr>
        <w:pStyle w:val="Heading1"/>
        <w:spacing w:after="385"/>
        <w:ind w:left="258" w:right="21"/>
      </w:pPr>
      <w:r>
        <w:lastRenderedPageBreak/>
        <w:t>Target market</w:t>
      </w:r>
    </w:p>
    <w:p w14:paraId="66DF433F" w14:textId="77777777" w:rsidR="00E52AF3" w:rsidRDefault="00000000">
      <w:pPr>
        <w:spacing w:after="97" w:line="248" w:lineRule="auto"/>
        <w:ind w:left="706" w:hanging="540"/>
      </w:pPr>
      <w:r>
        <w:rPr>
          <w:sz w:val="64"/>
        </w:rPr>
        <w:t>-People who want to promote and provide children with an education based on principles and competencies.</w:t>
      </w:r>
    </w:p>
    <w:p w14:paraId="1E23C7F1" w14:textId="77777777" w:rsidR="00E52AF3" w:rsidRDefault="00000000">
      <w:pPr>
        <w:spacing w:after="97" w:line="248" w:lineRule="auto"/>
        <w:ind w:left="706" w:hanging="540"/>
      </w:pPr>
      <w:r>
        <w:rPr>
          <w:sz w:val="64"/>
        </w:rPr>
        <w:t>-Those adults who consider the current educational system obsolete and ineffective.</w:t>
      </w:r>
    </w:p>
    <w:p w14:paraId="5DBA2C49" w14:textId="77777777" w:rsidR="00E52AF3" w:rsidRDefault="00000000">
      <w:pPr>
        <w:spacing w:after="193" w:line="248" w:lineRule="auto"/>
        <w:ind w:left="176" w:hanging="10"/>
      </w:pPr>
      <w:r>
        <w:rPr>
          <w:sz w:val="64"/>
        </w:rPr>
        <w:t>-Institutions that want to innovate in education.</w:t>
      </w:r>
    </w:p>
    <w:p w14:paraId="4A41CE27" w14:textId="77777777" w:rsidR="00E52AF3" w:rsidRDefault="00000000">
      <w:pPr>
        <w:pStyle w:val="Heading1"/>
        <w:spacing w:after="482"/>
        <w:ind w:left="258" w:right="20"/>
      </w:pPr>
      <w:r>
        <w:lastRenderedPageBreak/>
        <w:t>Income</w:t>
      </w:r>
    </w:p>
    <w:p w14:paraId="598E7BA5" w14:textId="77777777" w:rsidR="00E52AF3" w:rsidRDefault="00000000">
      <w:pPr>
        <w:numPr>
          <w:ilvl w:val="0"/>
          <w:numId w:val="7"/>
        </w:numPr>
        <w:spacing w:after="193" w:line="248" w:lineRule="auto"/>
        <w:ind w:hanging="444"/>
      </w:pPr>
      <w:r>
        <w:rPr>
          <w:sz w:val="64"/>
        </w:rPr>
        <w:t>School fees (between 5 and 7% of family income per student, algorithm)</w:t>
      </w:r>
    </w:p>
    <w:p w14:paraId="4A2A3BBD" w14:textId="77777777" w:rsidR="00E52AF3" w:rsidRDefault="00000000">
      <w:pPr>
        <w:numPr>
          <w:ilvl w:val="0"/>
          <w:numId w:val="7"/>
        </w:numPr>
        <w:spacing w:after="193" w:line="248" w:lineRule="auto"/>
        <w:ind w:hanging="444"/>
      </w:pPr>
      <w:r>
        <w:rPr>
          <w:sz w:val="64"/>
        </w:rPr>
        <w:t>State subsidies</w:t>
      </w:r>
    </w:p>
    <w:p w14:paraId="5142907C" w14:textId="77777777" w:rsidR="00E52AF3" w:rsidRDefault="00000000">
      <w:pPr>
        <w:numPr>
          <w:ilvl w:val="0"/>
          <w:numId w:val="7"/>
        </w:numPr>
        <w:spacing w:after="193" w:line="248" w:lineRule="auto"/>
        <w:ind w:hanging="444"/>
      </w:pPr>
      <w:r>
        <w:rPr>
          <w:sz w:val="64"/>
        </w:rPr>
        <w:t>Donations from individuals</w:t>
      </w:r>
    </w:p>
    <w:p w14:paraId="01ADC230" w14:textId="77777777" w:rsidR="00E52AF3" w:rsidRDefault="00000000">
      <w:pPr>
        <w:spacing w:after="0"/>
        <w:ind w:left="318" w:right="-19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6131A4A" wp14:editId="35E47DC6">
                <wp:extent cx="8043844" cy="5485184"/>
                <wp:effectExtent l="0" t="0" r="0" b="0"/>
                <wp:docPr id="3817" name="Group 3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3844" cy="5485184"/>
                          <a:chOff x="0" y="0"/>
                          <a:chExt cx="8043844" cy="5485184"/>
                        </a:xfrm>
                      </wpg:grpSpPr>
                      <wps:wsp>
                        <wps:cNvPr id="447" name="Shape 447"/>
                        <wps:cNvSpPr/>
                        <wps:spPr>
                          <a:xfrm>
                            <a:off x="3500394" y="411228"/>
                            <a:ext cx="0" cy="454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9948">
                                <a:moveTo>
                                  <a:pt x="0" y="0"/>
                                </a:moveTo>
                                <a:lnTo>
                                  <a:pt x="0" y="4549948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A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3478970" y="373791"/>
                            <a:ext cx="42847" cy="5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47" h="58860">
                                <a:moveTo>
                                  <a:pt x="21423" y="0"/>
                                </a:moveTo>
                                <a:lnTo>
                                  <a:pt x="42847" y="58860"/>
                                </a:lnTo>
                                <a:lnTo>
                                  <a:pt x="21423" y="37437"/>
                                </a:lnTo>
                                <a:lnTo>
                                  <a:pt x="0" y="58860"/>
                                </a:lnTo>
                                <a:lnTo>
                                  <a:pt x="21423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4A7DBA"/>
                          </a:lnRef>
                          <a:fillRef idx="1">
                            <a:srgbClr val="4A7D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3478970" y="4939753"/>
                            <a:ext cx="42847" cy="5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47" h="58860">
                                <a:moveTo>
                                  <a:pt x="0" y="0"/>
                                </a:moveTo>
                                <a:lnTo>
                                  <a:pt x="21423" y="21423"/>
                                </a:lnTo>
                                <a:lnTo>
                                  <a:pt x="42847" y="0"/>
                                </a:lnTo>
                                <a:lnTo>
                                  <a:pt x="21423" y="58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4A7DBA"/>
                          </a:lnRef>
                          <a:fillRef idx="1">
                            <a:srgbClr val="4A7D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541344" y="2506182"/>
                            <a:ext cx="6134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24">
                                <a:moveTo>
                                  <a:pt x="0" y="0"/>
                                </a:moveTo>
                                <a:lnTo>
                                  <a:pt x="6134124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A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503907" y="2484759"/>
                            <a:ext cx="58860" cy="4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0" h="42847">
                                <a:moveTo>
                                  <a:pt x="58860" y="0"/>
                                </a:moveTo>
                                <a:lnTo>
                                  <a:pt x="37437" y="21423"/>
                                </a:lnTo>
                                <a:lnTo>
                                  <a:pt x="58860" y="42847"/>
                                </a:lnTo>
                                <a:lnTo>
                                  <a:pt x="0" y="21423"/>
                                </a:lnTo>
                                <a:lnTo>
                                  <a:pt x="5886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4A7DBA"/>
                          </a:lnRef>
                          <a:fillRef idx="1">
                            <a:srgbClr val="4A7D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6654044" y="2484759"/>
                            <a:ext cx="58861" cy="4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1" h="42847">
                                <a:moveTo>
                                  <a:pt x="0" y="0"/>
                                </a:moveTo>
                                <a:lnTo>
                                  <a:pt x="58861" y="21423"/>
                                </a:lnTo>
                                <a:lnTo>
                                  <a:pt x="0" y="42847"/>
                                </a:lnTo>
                                <a:lnTo>
                                  <a:pt x="21423" y="21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4A7DBA"/>
                          </a:lnRef>
                          <a:fillRef idx="1">
                            <a:srgbClr val="4A7D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866039" y="5256584"/>
                            <a:ext cx="151258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F1425" w14:textId="77777777" w:rsidR="00E52AF3" w:rsidRDefault="00000000">
                              <w:r>
                                <w:rPr>
                                  <w:sz w:val="36"/>
                                </w:rPr>
                                <w:t>Not scalable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010055" y="0"/>
                            <a:ext cx="100667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C8262" w14:textId="77777777" w:rsidR="00E52AF3" w:rsidRDefault="00000000">
                              <w:r>
                                <w:rPr>
                                  <w:sz w:val="36"/>
                                </w:rPr>
                                <w:t>Scalable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0" y="2880320"/>
                            <a:ext cx="142989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90793" w14:textId="77777777" w:rsidR="00E52AF3" w:rsidRDefault="00000000">
                              <w:r>
                                <w:rPr>
                                  <w:sz w:val="36"/>
                                </w:rPr>
                                <w:t xml:space="preserve">Knowledge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49293" y="3154641"/>
                            <a:ext cx="96440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269C9" w14:textId="77777777" w:rsidR="00E52AF3" w:rsidRDefault="00000000">
                              <w:r>
                                <w:rPr>
                                  <w:sz w:val="36"/>
                                </w:rPr>
                                <w:t>focused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6336202" y="2880320"/>
                            <a:ext cx="227116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32D3D" w14:textId="77777777" w:rsidR="00E52AF3" w:rsidRDefault="00000000">
                              <w:r>
                                <w:rPr>
                                  <w:sz w:val="36"/>
                                </w:rPr>
                                <w:t>Focused on Values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921823" y="3672408"/>
                            <a:ext cx="2601957" cy="30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22720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Traditional 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2" name="Rectangle 3802"/>
                        <wps:cNvSpPr/>
                        <wps:spPr>
                          <a:xfrm>
                            <a:off x="4090175" y="3384376"/>
                            <a:ext cx="9303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052F2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3" name="Rectangle 3803"/>
                        <wps:cNvSpPr/>
                        <wps:spPr>
                          <a:xfrm>
                            <a:off x="4160126" y="3384376"/>
                            <a:ext cx="269164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15E5D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Montessori 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4" name="Rectangle 3804"/>
                        <wps:cNvSpPr/>
                        <wps:spPr>
                          <a:xfrm>
                            <a:off x="4090175" y="3658696"/>
                            <a:ext cx="9303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08022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5" name="Rectangle 3805"/>
                        <wps:cNvSpPr/>
                        <wps:spPr>
                          <a:xfrm>
                            <a:off x="4160126" y="3658696"/>
                            <a:ext cx="225991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3067B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Waldorf pedagogy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6" name="Rectangle 3806"/>
                        <wps:cNvSpPr/>
                        <wps:spPr>
                          <a:xfrm>
                            <a:off x="4090175" y="3933016"/>
                            <a:ext cx="9303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6B0C1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7" name="Rectangle 3807"/>
                        <wps:cNvSpPr/>
                        <wps:spPr>
                          <a:xfrm>
                            <a:off x="4160126" y="3933016"/>
                            <a:ext cx="158160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73D1F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Asiri method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090175" y="4207336"/>
                            <a:ext cx="9303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65EBA" w14:textId="77777777" w:rsidR="00E52AF3" w:rsidRDefault="00000000">
                              <w:r>
                                <w:rPr>
                                  <w:i/>
                                  <w:color w:val="FF000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160161" y="4207336"/>
                            <a:ext cx="204161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7C4B8" w14:textId="77777777" w:rsidR="00E52AF3" w:rsidRDefault="00000000">
                              <w:proofErr w:type="spellStart"/>
                              <w:r>
                                <w:rPr>
                                  <w:color w:val="FF0000"/>
                                  <w:sz w:val="36"/>
                                </w:rPr>
                                <w:t>Vittra</w:t>
                              </w:r>
                              <w:proofErr w:type="spellEnd"/>
                              <w:r>
                                <w:rPr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0000"/>
                                  <w:sz w:val="36"/>
                                </w:rPr>
                                <w:t>Utbildning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6" name="Rectangle 3796"/>
                        <wps:cNvSpPr/>
                        <wps:spPr>
                          <a:xfrm>
                            <a:off x="777807" y="1080120"/>
                            <a:ext cx="9303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975CC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7" name="Rectangle 3797"/>
                        <wps:cNvSpPr/>
                        <wps:spPr>
                          <a:xfrm>
                            <a:off x="847758" y="1080120"/>
                            <a:ext cx="182392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4D085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Khan Academy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8" name="Rectangle 3798"/>
                        <wps:cNvSpPr/>
                        <wps:spPr>
                          <a:xfrm>
                            <a:off x="777807" y="1354440"/>
                            <a:ext cx="9303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D2DD2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9" name="Rectangle 3799"/>
                        <wps:cNvSpPr/>
                        <wps:spPr>
                          <a:xfrm>
                            <a:off x="847758" y="1354440"/>
                            <a:ext cx="295160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61DBE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University of the People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0" name="Rectangle 3800"/>
                        <wps:cNvSpPr/>
                        <wps:spPr>
                          <a:xfrm>
                            <a:off x="777807" y="1628760"/>
                            <a:ext cx="9303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842F3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1" name="Rectangle 3801"/>
                        <wps:cNvSpPr/>
                        <wps:spPr>
                          <a:xfrm>
                            <a:off x="847758" y="1628760"/>
                            <a:ext cx="186709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98D00" w14:textId="77777777" w:rsidR="00E52AF3" w:rsidRDefault="00000000">
                              <w:r>
                                <w:rPr>
                                  <w:color w:val="FF0000"/>
                                  <w:sz w:val="36"/>
                                </w:rPr>
                                <w:t>Lambda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946158" y="1224136"/>
                            <a:ext cx="3768855" cy="30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01131" w14:textId="77777777" w:rsidR="00E52AF3" w:rsidRDefault="00000000">
                              <w:proofErr w:type="spellStart"/>
                              <w:r>
                                <w:rPr>
                                  <w:color w:val="FF0000"/>
                                  <w:sz w:val="36"/>
                                </w:rPr>
                                <w:t>Gurukula</w:t>
                              </w:r>
                              <w:proofErr w:type="spellEnd"/>
                              <w:r>
                                <w:rPr>
                                  <w:color w:val="FF0000"/>
                                  <w:sz w:val="36"/>
                                </w:rPr>
                                <w:t>: The teacher´s house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31A4A" id="Group 3817" o:spid="_x0000_s1026" style="width:633.35pt;height:431.9pt;mso-position-horizontal-relative:char;mso-position-vertical-relative:line" coordsize="80438,5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">
                <v:shape id="Shape 447" o:spid="_x0000_s1027" style="position:absolute;left:35003;top:4112;width:0;height:45499;visibility:visible;mso-wrap-style:square;v-text-anchor:top" coordsize="0,454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" path="m,l,4549948e" filled="f" strokecolor="#4a7dba" strokeweight="1.5pt">
                  <v:path arrowok="t" textboxrect="0,0,0,4549948"/>
                </v:shape>
                <v:shape id="Shape 448" o:spid="_x0000_s1028" style="position:absolute;left:34789;top:3737;width:429;height:589;visibility:visible;mso-wrap-style:square;v-text-anchor:top" coordsize="42847,5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" path="m21423,l42847,58860,21423,37437,,58860,21423,xe" fillcolor="#4a7dba" strokecolor="#4a7dba" strokeweight="1.5pt">
                  <v:stroke miterlimit="83231f" joinstyle="miter"/>
                  <v:path arrowok="t" textboxrect="0,0,42847,58860"/>
                </v:shape>
                <v:shape id="Shape 449" o:spid="_x0000_s1029" style="position:absolute;left:34789;top:49397;width:429;height:589;visibility:visible;mso-wrap-style:square;v-text-anchor:top" coordsize="42847,5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" path="m,l21423,21423,42847,,21423,58860,,xe" fillcolor="#4a7dba" strokecolor="#4a7dba" strokeweight="1.5pt">
                  <v:stroke miterlimit="83231f" joinstyle="miter"/>
                  <v:path arrowok="t" textboxrect="0,0,42847,58860"/>
                </v:shape>
                <v:shape id="Shape 451" o:spid="_x0000_s1030" style="position:absolute;left:5413;top:25061;width:61341;height:0;visibility:visible;mso-wrap-style:square;v-text-anchor:top" coordsize="61341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" path="m,l6134124,e" filled="f" strokecolor="#4a7dba" strokeweight="1.5pt">
                  <v:path arrowok="t" textboxrect="0,0,6134124,0"/>
                </v:shape>
                <v:shape id="Shape 452" o:spid="_x0000_s1031" style="position:absolute;left:5039;top:24847;width:588;height:429;visibility:visible;mso-wrap-style:square;v-text-anchor:top" coordsize="58860,4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" path="m58860,l37437,21423,58860,42847,,21423,58860,xe" fillcolor="#4a7dba" strokecolor="#4a7dba" strokeweight="1.5pt">
                  <v:stroke miterlimit="83231f" joinstyle="miter"/>
                  <v:path arrowok="t" textboxrect="0,0,58860,42847"/>
                </v:shape>
                <v:shape id="Shape 453" o:spid="_x0000_s1032" style="position:absolute;left:66540;top:24847;width:589;height:429;visibility:visible;mso-wrap-style:square;v-text-anchor:top" coordsize="58861,4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" path="m,l58861,21423,,42847,21423,21423,,xe" fillcolor="#4a7dba" strokecolor="#4a7dba" strokeweight="1.5pt">
                  <v:stroke miterlimit="83231f" joinstyle="miter"/>
                  <v:path arrowok="t" textboxrect="0,0,58861,42847"/>
                </v:shape>
                <v:rect id="Rectangle 455" o:spid="_x0000_s1033" style="position:absolute;left:28660;top:52565;width:15126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288F1425" w14:textId="77777777" w:rsidR="00E52AF3" w:rsidRDefault="00000000">
                        <w:r>
                          <w:rPr>
                            <w:sz w:val="36"/>
                          </w:rPr>
                          <w:t>Not scalable</w:t>
                        </w:r>
                      </w:p>
                    </w:txbxContent>
                  </v:textbox>
                </v:rect>
                <v:rect id="Rectangle 457" o:spid="_x0000_s1034" style="position:absolute;left:30100;width:10067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11BC8262" w14:textId="77777777" w:rsidR="00E52AF3" w:rsidRDefault="00000000">
                        <w:r>
                          <w:rPr>
                            <w:sz w:val="36"/>
                          </w:rPr>
                          <w:t>Scalable</w:t>
                        </w:r>
                      </w:p>
                    </w:txbxContent>
                  </v:textbox>
                </v:rect>
                <v:rect id="Rectangle 459" o:spid="_x0000_s1035" style="position:absolute;top:28803;width:14298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1D490793" w14:textId="77777777" w:rsidR="00E52AF3" w:rsidRDefault="00000000">
                        <w:r>
                          <w:rPr>
                            <w:sz w:val="36"/>
                          </w:rPr>
                          <w:t xml:space="preserve">Knowledge </w:t>
                        </w:r>
                      </w:p>
                    </w:txbxContent>
                  </v:textbox>
                </v:rect>
                <v:rect id="Rectangle 460" o:spid="_x0000_s1036" style="position:absolute;left:1492;top:31546;width:9645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442269C9" w14:textId="77777777" w:rsidR="00E52AF3" w:rsidRDefault="00000000">
                        <w:r>
                          <w:rPr>
                            <w:sz w:val="36"/>
                          </w:rPr>
                          <w:t>focused</w:t>
                        </w:r>
                      </w:p>
                    </w:txbxContent>
                  </v:textbox>
                </v:rect>
                <v:rect id="Rectangle 462" o:spid="_x0000_s1037" style="position:absolute;left:63362;top:28803;width:2271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15D32D3D" w14:textId="77777777" w:rsidR="00E52AF3" w:rsidRDefault="00000000">
                        <w:r>
                          <w:rPr>
                            <w:sz w:val="36"/>
                          </w:rPr>
                          <w:t>Focused on Values</w:t>
                        </w:r>
                      </w:p>
                    </w:txbxContent>
                  </v:textbox>
                </v:rect>
                <v:rect id="Rectangle 464" o:spid="_x0000_s1038" style="position:absolute;left:9218;top:36724;width:2601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4EB22720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Traditional Education</w:t>
                        </w:r>
                      </w:p>
                    </w:txbxContent>
                  </v:textbox>
                </v:rect>
                <v:rect id="Rectangle 3802" o:spid="_x0000_s1039" style="position:absolute;left:40901;top:33843;width:931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7+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FMP/m/AE5PoPAAD//wMAUEsBAi0AFAAGAAgAAAAhANvh9svuAAAAhQEAABMAAAAAAAAA&#10;AAAAAAAAAAAAAFtDb250ZW50X1R5cGVzXS54bWxQSwECLQAUAAYACAAAACEAWvQsW78AAAAVAQAA&#10;CwAAAAAAAAAAAAAAAAAfAQAAX3JlbHMvLnJlbHNQSwECLQAUAAYACAAAACEAkZpO/sYAAADdAAAA&#10;DwAAAAAAAAAAAAAAAAAHAgAAZHJzL2Rvd25yZXYueG1sUEsFBgAAAAADAAMAtwAAAPoCAAAAAA==&#10;" filled="f" stroked="f">
                  <v:textbox inset="0,0,0,0">
                    <w:txbxContent>
                      <w:p w14:paraId="7BD052F2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803" o:spid="_x0000_s1040" style="position:absolute;left:41601;top:33843;width:26916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" filled="f" stroked="f">
                  <v:textbox inset="0,0,0,0">
                    <w:txbxContent>
                      <w:p w14:paraId="7DE15E5D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Montessori Education</w:t>
                        </w:r>
                      </w:p>
                    </w:txbxContent>
                  </v:textbox>
                </v:rect>
                <v:rect id="Rectangle 3804" o:spid="_x0000_s1041" style="position:absolute;left:40901;top:36586;width:931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MR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HE/cxHHAAAA3QAA&#10;AA8AAAAAAAAAAAAAAAAABwIAAGRycy9kb3ducmV2LnhtbFBLBQYAAAAAAwADALcAAAD7AgAAAAA=&#10;" filled="f" stroked="f">
                  <v:textbox inset="0,0,0,0">
                    <w:txbxContent>
                      <w:p w14:paraId="4F808022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805" o:spid="_x0000_s1042" style="position:absolute;left:41601;top:36586;width:2259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aK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B5z1orHAAAA3QAA&#10;AA8AAAAAAAAAAAAAAAAABwIAAGRycy9kb3ducmV2LnhtbFBLBQYAAAAAAwADALcAAAD7AgAAAAA=&#10;" filled="f" stroked="f">
                  <v:textbox inset="0,0,0,0">
                    <w:txbxContent>
                      <w:p w14:paraId="6343067B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Waldorf pedagogy</w:t>
                        </w:r>
                      </w:p>
                    </w:txbxContent>
                  </v:textbox>
                </v:rect>
                <v:rect id="Rectangle 3806" o:spid="_x0000_s1043" style="position:absolute;left:40901;top:39330;width:93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j9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" filled="f" stroked="f">
                  <v:textbox inset="0,0,0,0">
                    <w:txbxContent>
                      <w:p w14:paraId="03B6B0C1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807" o:spid="_x0000_s1044" style="position:absolute;left:41601;top:39330;width:15816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1m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SR6/w+yY8AZn9AAAA//8DAFBLAQItABQABgAIAAAAIQDb4fbL7gAAAIUBAAATAAAAAAAA&#10;AAAAAAAAAAAAAABbQ29udGVudF9UeXBlc10ueG1sUEsBAi0AFAAGAAgAAAAhAFr0LFu/AAAAFQEA&#10;AAsAAAAAAAAAAAAAAAAAHwEAAF9yZWxzLy5yZWxzUEsBAi0AFAAGAAgAAAAhAIHt7WbHAAAA3QAA&#10;AA8AAAAAAAAAAAAAAAAABwIAAGRycy9kb3ducmV2LnhtbFBLBQYAAAAAAwADALcAAAD7AgAAAAA=&#10;" filled="f" stroked="f">
                  <v:textbox inset="0,0,0,0">
                    <w:txbxContent>
                      <w:p w14:paraId="41F73D1F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Asiri method</w:t>
                        </w:r>
                      </w:p>
                    </w:txbxContent>
                  </v:textbox>
                </v:rect>
                <v:rect id="Rectangle 469" o:spid="_x0000_s1045" style="position:absolute;left:40901;top:42073;width:93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5F765EBA" w14:textId="77777777" w:rsidR="00E52AF3" w:rsidRDefault="00000000">
                        <w:r>
                          <w:rPr>
                            <w:i/>
                            <w:color w:val="FF0000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70" o:spid="_x0000_s1046" style="position:absolute;left:41601;top:42073;width:20416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0187C4B8" w14:textId="77777777" w:rsidR="00E52AF3" w:rsidRDefault="00000000">
                        <w:proofErr w:type="spellStart"/>
                        <w:r>
                          <w:rPr>
                            <w:color w:val="FF0000"/>
                            <w:sz w:val="36"/>
                          </w:rPr>
                          <w:t>Vittra</w:t>
                        </w:r>
                        <w:proofErr w:type="spellEnd"/>
                        <w:r>
                          <w:rPr>
                            <w:color w:val="FF0000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0000"/>
                            <w:sz w:val="36"/>
                          </w:rPr>
                          <w:t>Utbildning</w:t>
                        </w:r>
                        <w:proofErr w:type="spellEnd"/>
                      </w:p>
                    </w:txbxContent>
                  </v:textbox>
                </v:rect>
                <v:rect id="Rectangle 3796" o:spid="_x0000_s1047" style="position:absolute;left:7778;top:10801;width:93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ks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bxO0xhub8ITkIs/AAAA//8DAFBLAQItABQABgAIAAAAIQDb4fbL7gAAAIUBAAATAAAAAAAA&#10;AAAAAAAAAAAAAABbQ29udGVudF9UeXBlc10ueG1sUEsBAi0AFAAGAAgAAAAhAFr0LFu/AAAAFQEA&#10;AAsAAAAAAAAAAAAAAAAAHwEAAF9yZWxzLy5yZWxzUEsBAi0AFAAGAAgAAAAhAPAfSSzHAAAA3QAA&#10;AA8AAAAAAAAAAAAAAAAABwIAAGRycy9kb3ducmV2LnhtbFBLBQYAAAAAAwADALcAAAD7AgAAAAA=&#10;" filled="f" stroked="f">
                  <v:textbox inset="0,0,0,0">
                    <w:txbxContent>
                      <w:p w14:paraId="207975CC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797" o:spid="_x0000_s1048" style="position:absolute;left:8477;top:10801;width:1823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+y3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4HUaT+HvTXgCcvELAAD//wMAUEsBAi0AFAAGAAgAAAAhANvh9svuAAAAhQEAABMAAAAAAAAA&#10;AAAAAAAAAAAAAFtDb250ZW50X1R5cGVzXS54bWxQSwECLQAUAAYACAAAACEAWvQsW78AAAAVAQAA&#10;CwAAAAAAAAAAAAAAAAAfAQAAX3JlbHMvLnJlbHNQSwECLQAUAAYACAAAACEAn1Pst8YAAADdAAAA&#10;DwAAAAAAAAAAAAAAAAAHAgAAZHJzL2Rvd25yZXYueG1sUEsFBgAAAAADAAMAtwAAAPoCAAAAAA==&#10;" filled="f" stroked="f">
                  <v:textbox inset="0,0,0,0">
                    <w:txbxContent>
                      <w:p w14:paraId="5F74D085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Khan Academy</w:t>
                        </w:r>
                      </w:p>
                    </w:txbxContent>
                  </v:textbox>
                </v:rect>
                <v:rect id="Rectangle 3798" o:spid="_x0000_s1049" style="position:absolute;left:7778;top:13544;width:93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jF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" filled="f" stroked="f">
                  <v:textbox inset="0,0,0,0">
                    <w:txbxContent>
                      <w:p w14:paraId="363D2DD2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799" o:spid="_x0000_s1050" style="position:absolute;left:8477;top:13544;width:29516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1e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NJksDjTXgCcv4HAAD//wMAUEsBAi0AFAAGAAgAAAAhANvh9svuAAAAhQEAABMAAAAAAAAA&#10;AAAAAAAAAAAAAFtDb250ZW50X1R5cGVzXS54bWxQSwECLQAUAAYACAAAACEAWvQsW78AAAAVAQAA&#10;CwAAAAAAAAAAAAAAAAAfAQAAX3JlbHMvLnJlbHNQSwECLQAUAAYACAAAACEAgYDdXsYAAADdAAAA&#10;DwAAAAAAAAAAAAAAAAAHAgAAZHJzL2Rvd25yZXYueG1sUEsFBgAAAAADAAMAtwAAAPoCAAAAAA==&#10;" filled="f" stroked="f">
                  <v:textbox inset="0,0,0,0">
                    <w:txbxContent>
                      <w:p w14:paraId="62061DBE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University of the People</w:t>
                        </w:r>
                      </w:p>
                    </w:txbxContent>
                  </v:textbox>
                </v:rect>
                <v:rect id="Rectangle 3800" o:spid="_x0000_s1051" style="position:absolute;left:7778;top:16287;width:93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US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N4v74Jj4BufwDAAD//wMAUEsBAi0AFAAGAAgAAAAhANvh9svuAAAAhQEAABMAAAAAAAAAAAAA&#10;AAAAAAAAAFtDb250ZW50X1R5cGVzXS54bWxQSwECLQAUAAYACAAAACEAWvQsW78AAAAVAQAACwAA&#10;AAAAAAAAAAAAAAAfAQAAX3JlbHMvLnJlbHNQSwECLQAUAAYACAAAACEADgR1EsMAAADdAAAADwAA&#10;AAAAAAAAAAAAAAAHAgAAZHJzL2Rvd25yZXYueG1sUEsFBgAAAAADAAMAtwAAAPcCAAAAAA==&#10;" filled="f" stroked="f">
                  <v:textbox inset="0,0,0,0">
                    <w:txbxContent>
                      <w:p w14:paraId="3DC842F3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801" o:spid="_x0000_s1052" style="position:absolute;left:8477;top:16287;width:1867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" filled="f" stroked="f">
                  <v:textbox inset="0,0,0,0">
                    <w:txbxContent>
                      <w:p w14:paraId="65D98D00" w14:textId="77777777" w:rsidR="00E52AF3" w:rsidRDefault="00000000">
                        <w:r>
                          <w:rPr>
                            <w:color w:val="FF0000"/>
                            <w:sz w:val="36"/>
                          </w:rPr>
                          <w:t>Lambda School</w:t>
                        </w:r>
                      </w:p>
                    </w:txbxContent>
                  </v:textbox>
                </v:rect>
                <v:rect id="Rectangle 476" o:spid="_x0000_s1053" style="position:absolute;left:39461;top:12241;width:3768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1F301131" w14:textId="77777777" w:rsidR="00E52AF3" w:rsidRDefault="00000000">
                        <w:proofErr w:type="spellStart"/>
                        <w:r>
                          <w:rPr>
                            <w:color w:val="FF0000"/>
                            <w:sz w:val="36"/>
                          </w:rPr>
                          <w:t>Gurukula</w:t>
                        </w:r>
                        <w:proofErr w:type="spellEnd"/>
                        <w:r>
                          <w:rPr>
                            <w:color w:val="FF0000"/>
                            <w:sz w:val="36"/>
                          </w:rPr>
                          <w:t>: The teacher´s house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FF5673" w14:textId="77777777" w:rsidR="00E52AF3" w:rsidRDefault="00000000">
      <w:pPr>
        <w:pStyle w:val="Heading2"/>
      </w:pPr>
      <w:r>
        <w:lastRenderedPageBreak/>
        <w:t>Development: Roadmap</w:t>
      </w:r>
    </w:p>
    <w:p w14:paraId="3BA4374C" w14:textId="77777777" w:rsidR="00E52AF3" w:rsidRDefault="00000000">
      <w:pPr>
        <w:tabs>
          <w:tab w:val="center" w:pos="3718"/>
        </w:tabs>
        <w:spacing w:after="468"/>
      </w:pPr>
      <w:r>
        <w:rPr>
          <w:b/>
          <w:sz w:val="28"/>
        </w:rPr>
        <w:t>1.</w:t>
      </w:r>
      <w:r>
        <w:rPr>
          <w:b/>
          <w:sz w:val="28"/>
        </w:rPr>
        <w:tab/>
        <w:t>Team Building</w:t>
      </w:r>
      <w:r>
        <w:rPr>
          <w:b/>
        </w:rPr>
        <w:t xml:space="preserve">: </w:t>
      </w:r>
      <w:r>
        <w:rPr>
          <w:sz w:val="20"/>
        </w:rPr>
        <w:t>We will start with one person per department</w:t>
      </w:r>
    </w:p>
    <w:p w14:paraId="25EA2DF5" w14:textId="77777777" w:rsidR="00E52AF3" w:rsidRDefault="00000000">
      <w:pPr>
        <w:pStyle w:val="Heading3"/>
        <w:ind w:left="177"/>
      </w:pPr>
      <w:r>
        <w:rPr>
          <w:sz w:val="20"/>
        </w:rPr>
        <w:t xml:space="preserve"> </w:t>
      </w:r>
      <w:r>
        <w:t>Human resources and pedagogy: 3 people</w:t>
      </w:r>
    </w:p>
    <w:p w14:paraId="23F1C98D" w14:textId="77777777" w:rsidR="00E52AF3" w:rsidRDefault="00000000">
      <w:pPr>
        <w:spacing w:after="303" w:line="216" w:lineRule="auto"/>
        <w:ind w:left="987" w:hanging="820"/>
      </w:pPr>
      <w:r>
        <w:rPr>
          <w:sz w:val="24"/>
        </w:rPr>
        <w:t>Mission: Develop the pedagogical methodology, facilitate its implementation, train the Human Resource. Develop and select curricular content.</w:t>
      </w:r>
    </w:p>
    <w:p w14:paraId="0DCDECE2" w14:textId="77777777" w:rsidR="00E52AF3" w:rsidRDefault="00000000">
      <w:pPr>
        <w:pStyle w:val="Heading3"/>
        <w:ind w:left="177"/>
      </w:pPr>
      <w:r>
        <w:t>Technology and interconnectivity: 3 people</w:t>
      </w:r>
    </w:p>
    <w:p w14:paraId="30055898" w14:textId="77777777" w:rsidR="00E52AF3" w:rsidRDefault="00000000">
      <w:pPr>
        <w:spacing w:after="303" w:line="216" w:lineRule="auto"/>
        <w:ind w:left="987" w:hanging="820"/>
      </w:pPr>
      <w:r>
        <w:rPr>
          <w:sz w:val="24"/>
        </w:rPr>
        <w:t xml:space="preserve">Mission: To generate the technological substrate that will allow the </w:t>
      </w:r>
      <w:proofErr w:type="spellStart"/>
      <w:r>
        <w:rPr>
          <w:sz w:val="24"/>
        </w:rPr>
        <w:t>Gurukula</w:t>
      </w:r>
      <w:proofErr w:type="spellEnd"/>
      <w:r>
        <w:rPr>
          <w:sz w:val="24"/>
        </w:rPr>
        <w:t xml:space="preserve"> concept and curricular content to be disseminated and scaled globally. Allow interconnectivity of centers globally.</w:t>
      </w:r>
    </w:p>
    <w:p w14:paraId="5824856D" w14:textId="77777777" w:rsidR="00E52AF3" w:rsidRDefault="00000000">
      <w:pPr>
        <w:pStyle w:val="Heading3"/>
        <w:ind w:left="177"/>
      </w:pPr>
      <w:r>
        <w:t>Finance, Accounting and Legal: 3 people</w:t>
      </w:r>
    </w:p>
    <w:p w14:paraId="0C1F8802" w14:textId="77777777" w:rsidR="00E52AF3" w:rsidRDefault="00000000">
      <w:pPr>
        <w:spacing w:after="303" w:line="216" w:lineRule="auto"/>
        <w:ind w:left="987" w:hanging="820"/>
      </w:pPr>
      <w:r>
        <w:rPr>
          <w:sz w:val="24"/>
        </w:rPr>
        <w:t>Mission: Manage the flow of money, collections, donations, subsidies, payments, investments, insurance, permits, ratings and legal conflicts</w:t>
      </w:r>
      <w:r>
        <w:t>.</w:t>
      </w:r>
    </w:p>
    <w:p w14:paraId="30B16D4C" w14:textId="77777777" w:rsidR="00E52AF3" w:rsidRDefault="00000000">
      <w:pPr>
        <w:pStyle w:val="Heading3"/>
        <w:ind w:left="177"/>
      </w:pPr>
      <w:r>
        <w:t>Communication, marketing, institutional relations: 3 people</w:t>
      </w:r>
    </w:p>
    <w:p w14:paraId="21BADBC5" w14:textId="77777777" w:rsidR="00E52AF3" w:rsidRDefault="00000000">
      <w:pPr>
        <w:spacing w:after="303" w:line="216" w:lineRule="auto"/>
        <w:ind w:left="167"/>
      </w:pPr>
      <w:r>
        <w:rPr>
          <w:sz w:val="24"/>
        </w:rPr>
        <w:t xml:space="preserve">Mission: To publicize, spread and retain the </w:t>
      </w:r>
      <w:proofErr w:type="spellStart"/>
      <w:r>
        <w:rPr>
          <w:sz w:val="24"/>
        </w:rPr>
        <w:t>Gurukula</w:t>
      </w:r>
      <w:proofErr w:type="spellEnd"/>
      <w:r>
        <w:rPr>
          <w:sz w:val="24"/>
        </w:rPr>
        <w:t xml:space="preserve"> concept. Generate agreements and alliances with other institutions.</w:t>
      </w:r>
    </w:p>
    <w:p w14:paraId="188DE245" w14:textId="77777777" w:rsidR="00E52AF3" w:rsidRDefault="00000000">
      <w:pPr>
        <w:spacing w:after="0"/>
        <w:ind w:left="182"/>
      </w:pPr>
      <w:r>
        <w:rPr>
          <w:b/>
          <w:sz w:val="28"/>
        </w:rPr>
        <w:t xml:space="preserve">In each School </w:t>
      </w:r>
      <w:r>
        <w:t>(When it opens</w:t>
      </w:r>
      <w:r>
        <w:rPr>
          <w:b/>
          <w:sz w:val="28"/>
        </w:rPr>
        <w:t>)</w:t>
      </w:r>
      <w:r>
        <w:t>:</w:t>
      </w:r>
      <w:r>
        <w:rPr>
          <w:sz w:val="24"/>
        </w:rPr>
        <w:t xml:space="preserve"> </w:t>
      </w:r>
      <w:r>
        <w:rPr>
          <w:b/>
          <w:sz w:val="24"/>
        </w:rPr>
        <w:t>1 cleaning and maintenance person, 1 secretary person, 1 Teacher every 25 students.</w:t>
      </w:r>
    </w:p>
    <w:p w14:paraId="162E3268" w14:textId="77777777" w:rsidR="00E52AF3" w:rsidRDefault="00000000">
      <w:pPr>
        <w:pStyle w:val="Heading1"/>
        <w:spacing w:after="427"/>
        <w:ind w:left="2197"/>
        <w:jc w:val="left"/>
      </w:pPr>
      <w:r>
        <w:lastRenderedPageBreak/>
        <w:t>Development: Roadmap</w:t>
      </w:r>
    </w:p>
    <w:p w14:paraId="0550823F" w14:textId="77777777" w:rsidR="00E52AF3" w:rsidRDefault="00000000">
      <w:pPr>
        <w:numPr>
          <w:ilvl w:val="0"/>
          <w:numId w:val="8"/>
        </w:numPr>
        <w:spacing w:after="139" w:line="248" w:lineRule="auto"/>
        <w:ind w:hanging="976"/>
      </w:pPr>
      <w:r>
        <w:rPr>
          <w:sz w:val="64"/>
        </w:rPr>
        <w:t>Opening of the first headquarters. (1 to 4 cohorts)</w:t>
      </w:r>
    </w:p>
    <w:p w14:paraId="7CA162C8" w14:textId="77777777" w:rsidR="00E52AF3" w:rsidRDefault="00000000">
      <w:pPr>
        <w:numPr>
          <w:ilvl w:val="0"/>
          <w:numId w:val="8"/>
        </w:numPr>
        <w:spacing w:after="126" w:line="248" w:lineRule="auto"/>
        <w:ind w:hanging="976"/>
      </w:pPr>
      <w:r>
        <w:rPr>
          <w:sz w:val="64"/>
        </w:rPr>
        <w:t>Opening of following venues.</w:t>
      </w:r>
    </w:p>
    <w:p w14:paraId="56577FD3" w14:textId="77777777" w:rsidR="00E52AF3" w:rsidRDefault="00000000">
      <w:pPr>
        <w:numPr>
          <w:ilvl w:val="0"/>
          <w:numId w:val="8"/>
        </w:numPr>
        <w:spacing w:after="126" w:line="248" w:lineRule="auto"/>
        <w:ind w:hanging="976"/>
      </w:pPr>
      <w:r>
        <w:rPr>
          <w:sz w:val="64"/>
        </w:rPr>
        <w:t>Climb nationally and internationally.</w:t>
      </w:r>
    </w:p>
    <w:p w14:paraId="75CFB484" w14:textId="77777777" w:rsidR="00E52AF3" w:rsidRDefault="00000000">
      <w:pPr>
        <w:numPr>
          <w:ilvl w:val="0"/>
          <w:numId w:val="8"/>
        </w:numPr>
        <w:spacing w:after="126" w:line="248" w:lineRule="auto"/>
        <w:ind w:hanging="976"/>
      </w:pPr>
      <w:r>
        <w:rPr>
          <w:sz w:val="64"/>
        </w:rPr>
        <w:t>Strengthen the international community.</w:t>
      </w:r>
    </w:p>
    <w:p w14:paraId="3C4D1740" w14:textId="77777777" w:rsidR="00E52AF3" w:rsidRDefault="00000000">
      <w:pPr>
        <w:numPr>
          <w:ilvl w:val="0"/>
          <w:numId w:val="8"/>
        </w:numPr>
        <w:spacing w:after="193" w:line="248" w:lineRule="auto"/>
        <w:ind w:hanging="976"/>
      </w:pPr>
      <w:r>
        <w:rPr>
          <w:sz w:val="64"/>
        </w:rPr>
        <w:t>Network of graduates and families.</w:t>
      </w:r>
    </w:p>
    <w:p w14:paraId="7481D048" w14:textId="77777777" w:rsidR="00E52AF3" w:rsidRDefault="00000000">
      <w:pPr>
        <w:spacing w:after="601"/>
        <w:ind w:left="10" w:right="4903" w:hanging="10"/>
        <w:jc w:val="right"/>
      </w:pPr>
      <w:r>
        <w:rPr>
          <w:sz w:val="88"/>
        </w:rPr>
        <w:lastRenderedPageBreak/>
        <w:t>Contact</w:t>
      </w:r>
    </w:p>
    <w:p w14:paraId="332058C9" w14:textId="77777777" w:rsidR="00E52AF3" w:rsidRDefault="00000000">
      <w:pPr>
        <w:numPr>
          <w:ilvl w:val="0"/>
          <w:numId w:val="9"/>
        </w:numPr>
        <w:spacing w:after="817" w:line="248" w:lineRule="auto"/>
        <w:ind w:left="1180" w:hanging="746"/>
      </w:pPr>
      <w:r>
        <w:rPr>
          <w:sz w:val="64"/>
        </w:rPr>
        <w:t>nikasio@gmail.com</w:t>
      </w:r>
    </w:p>
    <w:p w14:paraId="7AFAEFF5" w14:textId="77777777" w:rsidR="00E52AF3" w:rsidRPr="005C154E" w:rsidRDefault="00000000">
      <w:pPr>
        <w:numPr>
          <w:ilvl w:val="0"/>
          <w:numId w:val="9"/>
        </w:numPr>
        <w:spacing w:after="193" w:line="248" w:lineRule="auto"/>
        <w:ind w:left="1180" w:hanging="746"/>
      </w:pPr>
      <w:r>
        <w:rPr>
          <w:sz w:val="64"/>
        </w:rPr>
        <w:t>+5492235806110</w:t>
      </w:r>
    </w:p>
    <w:p w14:paraId="14E5E393" w14:textId="77777777" w:rsidR="005C154E" w:rsidRDefault="005C154E" w:rsidP="005C154E">
      <w:pPr>
        <w:spacing w:after="193" w:line="248" w:lineRule="auto"/>
        <w:ind w:left="1180"/>
        <w:rPr>
          <w:sz w:val="64"/>
        </w:rPr>
      </w:pPr>
    </w:p>
    <w:p w14:paraId="1C28314C" w14:textId="77777777" w:rsidR="005C154E" w:rsidRDefault="005C154E" w:rsidP="005C154E">
      <w:pPr>
        <w:spacing w:after="193" w:line="248" w:lineRule="auto"/>
        <w:ind w:left="1180"/>
        <w:rPr>
          <w:sz w:val="64"/>
        </w:rPr>
      </w:pPr>
    </w:p>
    <w:p w14:paraId="48B17F92" w14:textId="77777777" w:rsidR="005C154E" w:rsidRPr="005C154E" w:rsidRDefault="005C154E" w:rsidP="005C154E">
      <w:pPr>
        <w:rPr>
          <w:sz w:val="12"/>
          <w:szCs w:val="14"/>
        </w:rPr>
        <w:sectPr w:rsidR="005C154E" w:rsidRPr="005C154E" w:rsidSect="005C154E">
          <w:headerReference w:type="even" r:id="rId82"/>
          <w:headerReference w:type="default" r:id="rId83"/>
          <w:headerReference w:type="first" r:id="rId84"/>
          <w:pgSz w:w="14400" w:h="10800" w:orient="landscape"/>
          <w:pgMar w:top="1440" w:right="1196" w:bottom="1440" w:left="944" w:header="720" w:footer="720" w:gutter="0"/>
          <w:cols w:space="720"/>
        </w:sectPr>
      </w:pPr>
      <w:proofErr w:type="spellStart"/>
      <w:r w:rsidRPr="00266550">
        <w:rPr>
          <w:rFonts w:ascii="Arial" w:eastAsia="Arial" w:hAnsi="Arial" w:cs="Arial"/>
          <w:color w:val="FF0000"/>
          <w:sz w:val="28"/>
          <w:szCs w:val="8"/>
        </w:rPr>
        <w:t>HpS</w:t>
      </w:r>
      <w:proofErr w:type="spellEnd"/>
      <w:r w:rsidRPr="00266550">
        <w:rPr>
          <w:rFonts w:ascii="Arial" w:eastAsia="Arial" w:hAnsi="Arial" w:cs="Arial"/>
          <w:color w:val="FF0000"/>
          <w:sz w:val="28"/>
          <w:szCs w:val="8"/>
        </w:rPr>
        <w:t>/</w:t>
      </w:r>
      <w:proofErr w:type="spellStart"/>
      <w:r w:rsidRPr="00266550">
        <w:rPr>
          <w:rFonts w:ascii="Arial" w:eastAsia="Arial" w:hAnsi="Arial" w:cs="Arial"/>
          <w:color w:val="FF0000"/>
          <w:sz w:val="28"/>
          <w:szCs w:val="8"/>
        </w:rPr>
        <w:t>asa</w:t>
      </w:r>
      <w:proofErr w:type="spellEnd"/>
      <w:r w:rsidRPr="00266550">
        <w:rPr>
          <w:rFonts w:ascii="Arial" w:eastAsia="Arial" w:hAnsi="Arial" w:cs="Arial"/>
          <w:color w:val="FF0000"/>
          <w:sz w:val="28"/>
          <w:szCs w:val="8"/>
        </w:rPr>
        <w:t xml:space="preserve"> </w:t>
      </w:r>
      <w:r w:rsidRPr="00266550">
        <w:rPr>
          <w:rFonts w:ascii="Arial" w:eastAsia="Arial" w:hAnsi="Arial" w:cs="Arial"/>
          <w:noProof/>
          <w:color w:val="FF0000"/>
          <w:sz w:val="28"/>
          <w:szCs w:val="8"/>
        </w:rPr>
        <w:drawing>
          <wp:inline distT="0" distB="0" distL="0" distR="0" wp14:anchorId="5C77CD64" wp14:editId="7B0F6EDC">
            <wp:extent cx="914400" cy="914400"/>
            <wp:effectExtent l="0" t="0" r="0" b="0"/>
            <wp:docPr id="9" name="Graphic 9" descr="Monke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Monkey with solid fill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550">
        <w:rPr>
          <w:rFonts w:ascii="Arial" w:eastAsia="Arial" w:hAnsi="Arial" w:cs="Arial"/>
          <w:color w:val="FF0000"/>
          <w:sz w:val="28"/>
          <w:szCs w:val="8"/>
        </w:rPr>
        <w:t xml:space="preserve"> –  </w:t>
      </w:r>
    </w:p>
    <w:p w14:paraId="5CD09358" w14:textId="73316AA5" w:rsidR="005C154E" w:rsidRPr="005C154E" w:rsidRDefault="005C154E" w:rsidP="005C154E">
      <w:pPr>
        <w:spacing w:after="193" w:line="248" w:lineRule="auto"/>
        <w:ind w:left="1180"/>
        <w:rPr>
          <w:sz w:val="32"/>
          <w:szCs w:val="36"/>
        </w:rPr>
      </w:pPr>
      <w:r w:rsidRPr="005C154E">
        <w:rPr>
          <w:sz w:val="32"/>
          <w:szCs w:val="36"/>
        </w:rPr>
        <w:lastRenderedPageBreak/>
        <w:t>Moving too quickly to step three of project development.</w:t>
      </w:r>
      <w:r w:rsidRPr="005C154E">
        <w:rPr>
          <w:sz w:val="32"/>
          <w:szCs w:val="36"/>
        </w:rPr>
        <w:br/>
        <w:t>1. Who am I? What are your passions and duties? Must keep rethinking this again and again and again.</w:t>
      </w:r>
    </w:p>
    <w:p w14:paraId="11AB290F" w14:textId="1CA9BF64" w:rsidR="005C154E" w:rsidRPr="005C154E" w:rsidRDefault="005C154E" w:rsidP="005C154E">
      <w:pPr>
        <w:spacing w:after="193" w:line="248" w:lineRule="auto"/>
        <w:ind w:left="1180"/>
        <w:rPr>
          <w:sz w:val="32"/>
          <w:szCs w:val="36"/>
        </w:rPr>
      </w:pPr>
      <w:r w:rsidRPr="005C154E">
        <w:rPr>
          <w:sz w:val="32"/>
          <w:szCs w:val="36"/>
        </w:rPr>
        <w:t>2. Who are we? Develop relation with others (probably only five people maximum) who have answered question one.</w:t>
      </w:r>
    </w:p>
    <w:p w14:paraId="64981958" w14:textId="0CFBF96E" w:rsidR="005C154E" w:rsidRPr="005C154E" w:rsidRDefault="005C154E" w:rsidP="005C154E">
      <w:pPr>
        <w:spacing w:after="193" w:line="248" w:lineRule="auto"/>
        <w:ind w:left="1180"/>
        <w:rPr>
          <w:sz w:val="32"/>
          <w:szCs w:val="36"/>
        </w:rPr>
      </w:pPr>
      <w:r w:rsidRPr="005C154E">
        <w:rPr>
          <w:sz w:val="32"/>
          <w:szCs w:val="36"/>
        </w:rPr>
        <w:t>3. What is the plan… based in 1 and two.</w:t>
      </w:r>
    </w:p>
    <w:p w14:paraId="49BEF577" w14:textId="7F70A00F" w:rsidR="005C154E" w:rsidRPr="005C154E" w:rsidRDefault="005C154E" w:rsidP="005C154E">
      <w:pPr>
        <w:spacing w:after="193" w:line="248" w:lineRule="auto"/>
        <w:ind w:left="1180"/>
        <w:rPr>
          <w:sz w:val="32"/>
          <w:szCs w:val="36"/>
        </w:rPr>
      </w:pPr>
      <w:r w:rsidRPr="005C154E">
        <w:rPr>
          <w:sz w:val="32"/>
          <w:szCs w:val="36"/>
        </w:rPr>
        <w:t>4. What resources do we need? Based on 3, 2, 1.</w:t>
      </w:r>
    </w:p>
    <w:p w14:paraId="461C1812" w14:textId="77777777" w:rsidR="005C154E" w:rsidRPr="005C154E" w:rsidRDefault="005C154E" w:rsidP="005C154E">
      <w:pPr>
        <w:spacing w:after="193" w:line="248" w:lineRule="auto"/>
        <w:ind w:left="1180"/>
        <w:rPr>
          <w:sz w:val="32"/>
          <w:szCs w:val="36"/>
        </w:rPr>
      </w:pPr>
    </w:p>
    <w:p w14:paraId="70D728D4" w14:textId="2D604B28" w:rsidR="005C154E" w:rsidRPr="005C154E" w:rsidRDefault="005C154E" w:rsidP="005C154E">
      <w:pPr>
        <w:spacing w:after="193" w:line="248" w:lineRule="auto"/>
        <w:ind w:left="1180"/>
        <w:rPr>
          <w:sz w:val="32"/>
          <w:szCs w:val="36"/>
        </w:rPr>
      </w:pPr>
      <w:proofErr w:type="spellStart"/>
      <w:r w:rsidRPr="005C154E">
        <w:rPr>
          <w:sz w:val="32"/>
          <w:szCs w:val="36"/>
        </w:rPr>
        <w:t>Nicasio</w:t>
      </w:r>
      <w:proofErr w:type="spellEnd"/>
      <w:r w:rsidRPr="005C154E">
        <w:rPr>
          <w:sz w:val="32"/>
          <w:szCs w:val="36"/>
        </w:rPr>
        <w:t xml:space="preserve"> seems to be an educational administrator.</w:t>
      </w:r>
    </w:p>
    <w:sectPr w:rsidR="005C154E" w:rsidRPr="005C154E">
      <w:headerReference w:type="even" r:id="rId85"/>
      <w:headerReference w:type="default" r:id="rId86"/>
      <w:headerReference w:type="first" r:id="rId87"/>
      <w:pgSz w:w="14400" w:h="10800" w:orient="landscape"/>
      <w:pgMar w:top="989" w:right="919" w:bottom="1162" w:left="68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4D0E0" w14:textId="77777777" w:rsidR="006F2DF8" w:rsidRDefault="006F2DF8">
      <w:pPr>
        <w:spacing w:after="0" w:line="240" w:lineRule="auto"/>
      </w:pPr>
      <w:r>
        <w:separator/>
      </w:r>
    </w:p>
  </w:endnote>
  <w:endnote w:type="continuationSeparator" w:id="0">
    <w:p w14:paraId="68B3B2C1" w14:textId="77777777" w:rsidR="006F2DF8" w:rsidRDefault="006F2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BF161" w14:textId="77777777" w:rsidR="006F2DF8" w:rsidRDefault="006F2DF8">
      <w:pPr>
        <w:spacing w:after="0" w:line="240" w:lineRule="auto"/>
      </w:pPr>
      <w:r>
        <w:separator/>
      </w:r>
    </w:p>
  </w:footnote>
  <w:footnote w:type="continuationSeparator" w:id="0">
    <w:p w14:paraId="76AA139D" w14:textId="77777777" w:rsidR="006F2DF8" w:rsidRDefault="006F2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82D37" w14:textId="77777777" w:rsidR="00E52AF3" w:rsidRDefault="00E52AF3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106E4" w14:textId="77777777" w:rsidR="00E52AF3" w:rsidRDefault="00E52AF3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94C3" w14:textId="77777777" w:rsidR="00E52AF3" w:rsidRDefault="00E52AF3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9229" w14:textId="77777777" w:rsidR="00E52AF3" w:rsidRDefault="00E52AF3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300CF" w14:textId="77777777" w:rsidR="00266550" w:rsidRDefault="00266550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43C82" w14:textId="77777777" w:rsidR="00266550" w:rsidRDefault="00266550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0C2F" w14:textId="77777777" w:rsidR="00266550" w:rsidRDefault="00266550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609BE" w14:textId="77777777" w:rsidR="00266550" w:rsidRDefault="00266550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3CE01" w14:textId="77777777" w:rsidR="00266550" w:rsidRDefault="00266550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2F3F8" w14:textId="77777777" w:rsidR="00266550" w:rsidRDefault="00266550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F50B4" w14:textId="77777777" w:rsidR="00E52AF3" w:rsidRDefault="00000000">
    <w:pPr>
      <w:spacing w:after="0"/>
      <w:ind w:right="60"/>
      <w:jc w:val="center"/>
    </w:pPr>
    <w:proofErr w:type="spellStart"/>
    <w:r>
      <w:rPr>
        <w:sz w:val="88"/>
      </w:rPr>
      <w:t>Gurukula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0E42E" w14:textId="77777777" w:rsidR="00E52AF3" w:rsidRDefault="00E52AF3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84671" w14:textId="77777777" w:rsidR="00E52AF3" w:rsidRDefault="00000000">
    <w:pPr>
      <w:spacing w:after="0"/>
      <w:ind w:right="60"/>
      <w:jc w:val="center"/>
    </w:pPr>
    <w:proofErr w:type="spellStart"/>
    <w:r>
      <w:rPr>
        <w:sz w:val="88"/>
      </w:rPr>
      <w:t>Gurukula</w:t>
    </w:r>
    <w:proofErr w:type="spellEnd"/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069D2" w14:textId="77777777" w:rsidR="00E52AF3" w:rsidRDefault="00E52AF3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799D9" w14:textId="77777777" w:rsidR="00AF3A31" w:rsidRDefault="00AF3A31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F925F" w14:textId="77777777" w:rsidR="00AF3A31" w:rsidRDefault="00AF3A31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70D69" w14:textId="77777777" w:rsidR="00AF3A31" w:rsidRDefault="00AF3A31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FE69F" w14:textId="77777777" w:rsidR="005C154E" w:rsidRDefault="005C154E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A672F" w14:textId="77777777" w:rsidR="005C154E" w:rsidRDefault="005C154E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3654" w14:textId="77777777" w:rsidR="005C154E" w:rsidRDefault="005C154E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CDF97" w14:textId="77777777" w:rsidR="005C154E" w:rsidRDefault="005C154E"/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FC514" w14:textId="77777777" w:rsidR="005C154E" w:rsidRDefault="005C154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3BFB0" w14:textId="77777777" w:rsidR="00E52AF3" w:rsidRDefault="00E52AF3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AB183" w14:textId="77777777" w:rsidR="005C154E" w:rsidRDefault="005C154E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FD837" w14:textId="77777777" w:rsidR="00E52AF3" w:rsidRDefault="00E52AF3"/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ED04" w14:textId="77777777" w:rsidR="00E52AF3" w:rsidRDefault="00E52AF3"/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2D30" w14:textId="77777777" w:rsidR="00E52AF3" w:rsidRDefault="00E52AF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AF9D0" w14:textId="77777777" w:rsidR="00E52AF3" w:rsidRDefault="00E52AF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DBF93" w14:textId="77777777" w:rsidR="00E52AF3" w:rsidRDefault="00E52AF3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51F0" w14:textId="77777777" w:rsidR="00E52AF3" w:rsidRDefault="00E52AF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84C4E" w14:textId="77777777" w:rsidR="00E52AF3" w:rsidRDefault="00E52AF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CAE1" w14:textId="77777777" w:rsidR="00E52AF3" w:rsidRDefault="00E52AF3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A807C" w14:textId="77777777" w:rsidR="00E52AF3" w:rsidRDefault="00E52A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40C9"/>
    <w:multiLevelType w:val="hybridMultilevel"/>
    <w:tmpl w:val="2FA8C2B4"/>
    <w:lvl w:ilvl="0" w:tplc="26C4A1CC">
      <w:start w:val="2"/>
      <w:numFmt w:val="decimal"/>
      <w:lvlText w:val="%1."/>
      <w:lvlJc w:val="left"/>
      <w:pPr>
        <w:ind w:left="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91B421F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468CDFD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52A61AF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D12AC0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3E9C33A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235AADB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C9D819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210C51C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BE3499"/>
    <w:multiLevelType w:val="hybridMultilevel"/>
    <w:tmpl w:val="1E0643A6"/>
    <w:lvl w:ilvl="0" w:tplc="9FDADA02">
      <w:start w:val="1"/>
      <w:numFmt w:val="bullet"/>
      <w:lvlText w:val="•"/>
      <w:lvlJc w:val="left"/>
      <w:pPr>
        <w:ind w:left="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2072064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0EB0C3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C02CE28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65B2ECB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B1B4E8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208CE0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602A7EE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FDA400F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7A4F50"/>
    <w:multiLevelType w:val="hybridMultilevel"/>
    <w:tmpl w:val="EF2042E2"/>
    <w:lvl w:ilvl="0" w:tplc="24006DA8">
      <w:start w:val="1"/>
      <w:numFmt w:val="bullet"/>
      <w:lvlText w:val="●"/>
      <w:lvlJc w:val="left"/>
      <w:pPr>
        <w:ind w:left="11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5ECAEF4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263055B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ABF6A0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A1A0243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ADAE828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DBE451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4156D69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76F4D36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380C1D"/>
    <w:multiLevelType w:val="hybridMultilevel"/>
    <w:tmpl w:val="F080E18E"/>
    <w:lvl w:ilvl="0" w:tplc="88F8222E">
      <w:start w:val="1"/>
      <w:numFmt w:val="bullet"/>
      <w:lvlText w:val="•"/>
      <w:lvlJc w:val="left"/>
      <w:pPr>
        <w:ind w:left="4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9"/>
        <w:szCs w:val="59"/>
        <w:u w:val="none" w:color="000000"/>
        <w:bdr w:val="none" w:sz="0" w:space="0" w:color="auto"/>
        <w:shd w:val="clear" w:color="auto" w:fill="auto"/>
        <w:vertAlign w:val="baseline"/>
      </w:rPr>
    </w:lvl>
    <w:lvl w:ilvl="1" w:tplc="A40C0C5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9"/>
        <w:szCs w:val="59"/>
        <w:u w:val="none" w:color="000000"/>
        <w:bdr w:val="none" w:sz="0" w:space="0" w:color="auto"/>
        <w:shd w:val="clear" w:color="auto" w:fill="auto"/>
        <w:vertAlign w:val="baseline"/>
      </w:rPr>
    </w:lvl>
    <w:lvl w:ilvl="2" w:tplc="9FF63DB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9"/>
        <w:szCs w:val="59"/>
        <w:u w:val="none" w:color="000000"/>
        <w:bdr w:val="none" w:sz="0" w:space="0" w:color="auto"/>
        <w:shd w:val="clear" w:color="auto" w:fill="auto"/>
        <w:vertAlign w:val="baseline"/>
      </w:rPr>
    </w:lvl>
    <w:lvl w:ilvl="3" w:tplc="4746DA6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9"/>
        <w:szCs w:val="59"/>
        <w:u w:val="none" w:color="000000"/>
        <w:bdr w:val="none" w:sz="0" w:space="0" w:color="auto"/>
        <w:shd w:val="clear" w:color="auto" w:fill="auto"/>
        <w:vertAlign w:val="baseline"/>
      </w:rPr>
    </w:lvl>
    <w:lvl w:ilvl="4" w:tplc="6B66A5E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9"/>
        <w:szCs w:val="59"/>
        <w:u w:val="none" w:color="000000"/>
        <w:bdr w:val="none" w:sz="0" w:space="0" w:color="auto"/>
        <w:shd w:val="clear" w:color="auto" w:fill="auto"/>
        <w:vertAlign w:val="baseline"/>
      </w:rPr>
    </w:lvl>
    <w:lvl w:ilvl="5" w:tplc="A7DC18D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9"/>
        <w:szCs w:val="59"/>
        <w:u w:val="none" w:color="000000"/>
        <w:bdr w:val="none" w:sz="0" w:space="0" w:color="auto"/>
        <w:shd w:val="clear" w:color="auto" w:fill="auto"/>
        <w:vertAlign w:val="baseline"/>
      </w:rPr>
    </w:lvl>
    <w:lvl w:ilvl="6" w:tplc="A5F4ED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9"/>
        <w:szCs w:val="59"/>
        <w:u w:val="none" w:color="000000"/>
        <w:bdr w:val="none" w:sz="0" w:space="0" w:color="auto"/>
        <w:shd w:val="clear" w:color="auto" w:fill="auto"/>
        <w:vertAlign w:val="baseline"/>
      </w:rPr>
    </w:lvl>
    <w:lvl w:ilvl="7" w:tplc="CE08B95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9"/>
        <w:szCs w:val="59"/>
        <w:u w:val="none" w:color="000000"/>
        <w:bdr w:val="none" w:sz="0" w:space="0" w:color="auto"/>
        <w:shd w:val="clear" w:color="auto" w:fill="auto"/>
        <w:vertAlign w:val="baseline"/>
      </w:rPr>
    </w:lvl>
    <w:lvl w:ilvl="8" w:tplc="1516378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9"/>
        <w:szCs w:val="5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00310E"/>
    <w:multiLevelType w:val="hybridMultilevel"/>
    <w:tmpl w:val="3A52B014"/>
    <w:lvl w:ilvl="0" w:tplc="99D862DA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CE88E00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AEBAB25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2A263C1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5150E52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7E9E0C2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19A65E2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2158A28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677C88D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3E516D"/>
    <w:multiLevelType w:val="hybridMultilevel"/>
    <w:tmpl w:val="03504FDA"/>
    <w:lvl w:ilvl="0" w:tplc="EB5E01E8">
      <w:start w:val="1"/>
      <w:numFmt w:val="bullet"/>
      <w:lvlText w:val="•"/>
      <w:lvlJc w:val="left"/>
      <w:pPr>
        <w:ind w:left="7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6040E5D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7F8EE87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8794D6D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0374CB0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F6641F6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E1700D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2AA2162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5060D00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9E1AD1"/>
    <w:multiLevelType w:val="hybridMultilevel"/>
    <w:tmpl w:val="1610A202"/>
    <w:lvl w:ilvl="0" w:tplc="D23E0B18">
      <w:start w:val="1"/>
      <w:numFmt w:val="bullet"/>
      <w:lvlText w:val="•"/>
      <w:lvlJc w:val="left"/>
      <w:pPr>
        <w:ind w:left="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9"/>
        <w:szCs w:val="59"/>
        <w:u w:val="none" w:color="000000"/>
        <w:bdr w:val="none" w:sz="0" w:space="0" w:color="auto"/>
        <w:shd w:val="clear" w:color="auto" w:fill="auto"/>
        <w:vertAlign w:val="baseline"/>
      </w:rPr>
    </w:lvl>
    <w:lvl w:ilvl="1" w:tplc="0B80685A">
      <w:start w:val="1"/>
      <w:numFmt w:val="bullet"/>
      <w:lvlText w:val="–"/>
      <w:lvlJc w:val="left"/>
      <w:pPr>
        <w:ind w:left="1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D2DAAFC4">
      <w:start w:val="1"/>
      <w:numFmt w:val="bullet"/>
      <w:lvlText w:val="▪"/>
      <w:lvlJc w:val="left"/>
      <w:pPr>
        <w:ind w:left="1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79FAF264">
      <w:start w:val="1"/>
      <w:numFmt w:val="bullet"/>
      <w:lvlText w:val="•"/>
      <w:lvlJc w:val="left"/>
      <w:pPr>
        <w:ind w:left="2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28CE1D4">
      <w:start w:val="1"/>
      <w:numFmt w:val="bullet"/>
      <w:lvlText w:val="o"/>
      <w:lvlJc w:val="left"/>
      <w:pPr>
        <w:ind w:left="3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4AA67EE">
      <w:start w:val="1"/>
      <w:numFmt w:val="bullet"/>
      <w:lvlText w:val="▪"/>
      <w:lvlJc w:val="left"/>
      <w:pPr>
        <w:ind w:left="3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90FCB92E">
      <w:start w:val="1"/>
      <w:numFmt w:val="bullet"/>
      <w:lvlText w:val="•"/>
      <w:lvlJc w:val="left"/>
      <w:pPr>
        <w:ind w:left="4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CC6CC480">
      <w:start w:val="1"/>
      <w:numFmt w:val="bullet"/>
      <w:lvlText w:val="o"/>
      <w:lvlJc w:val="left"/>
      <w:pPr>
        <w:ind w:left="5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384F53A">
      <w:start w:val="1"/>
      <w:numFmt w:val="bullet"/>
      <w:lvlText w:val="▪"/>
      <w:lvlJc w:val="left"/>
      <w:pPr>
        <w:ind w:left="5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C57224F"/>
    <w:multiLevelType w:val="hybridMultilevel"/>
    <w:tmpl w:val="D6C4B80A"/>
    <w:lvl w:ilvl="0" w:tplc="E3027D1A">
      <w:start w:val="1"/>
      <w:numFmt w:val="bullet"/>
      <w:lvlText w:val="•"/>
      <w:lvlJc w:val="left"/>
      <w:pPr>
        <w:ind w:left="9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CB30866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AD3C8A5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E0FCDA9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61E887C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9F2AADA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A4CCD29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6082F38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C50C001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AF01040"/>
    <w:multiLevelType w:val="hybridMultilevel"/>
    <w:tmpl w:val="B986C33E"/>
    <w:lvl w:ilvl="0" w:tplc="EDCEB8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FF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C02F37"/>
    <w:multiLevelType w:val="hybridMultilevel"/>
    <w:tmpl w:val="39644462"/>
    <w:lvl w:ilvl="0" w:tplc="EBF24BBC">
      <w:start w:val="1"/>
      <w:numFmt w:val="bullet"/>
      <w:lvlText w:val="•"/>
      <w:lvlJc w:val="left"/>
      <w:pPr>
        <w:ind w:left="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FFB686D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0770C01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E3C2B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2B281E9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4203EE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A8A5AC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ED7088B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6CD0CD3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20927319">
    <w:abstractNumId w:val="1"/>
  </w:num>
  <w:num w:numId="2" w16cid:durableId="255480353">
    <w:abstractNumId w:val="9"/>
  </w:num>
  <w:num w:numId="3" w16cid:durableId="405298001">
    <w:abstractNumId w:val="3"/>
  </w:num>
  <w:num w:numId="4" w16cid:durableId="1218318740">
    <w:abstractNumId w:val="6"/>
  </w:num>
  <w:num w:numId="5" w16cid:durableId="288707259">
    <w:abstractNumId w:val="7"/>
  </w:num>
  <w:num w:numId="6" w16cid:durableId="470636285">
    <w:abstractNumId w:val="5"/>
  </w:num>
  <w:num w:numId="7" w16cid:durableId="170339154">
    <w:abstractNumId w:val="4"/>
  </w:num>
  <w:num w:numId="8" w16cid:durableId="1752463129">
    <w:abstractNumId w:val="0"/>
  </w:num>
  <w:num w:numId="9" w16cid:durableId="1119840971">
    <w:abstractNumId w:val="2"/>
  </w:num>
  <w:num w:numId="10" w16cid:durableId="8369188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AF3"/>
    <w:rsid w:val="00266550"/>
    <w:rsid w:val="004A0361"/>
    <w:rsid w:val="005C154E"/>
    <w:rsid w:val="006F2DF8"/>
    <w:rsid w:val="00AF3A31"/>
    <w:rsid w:val="00B20C69"/>
    <w:rsid w:val="00E5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9842E"/>
  <w15:docId w15:val="{4871E2BD-E72C-4D7A-8DD6-77365D8C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808" w:hanging="10"/>
      <w:jc w:val="center"/>
      <w:outlineLvl w:val="0"/>
    </w:pPr>
    <w:rPr>
      <w:rFonts w:ascii="Calibri" w:eastAsia="Calibri" w:hAnsi="Calibri" w:cs="Calibri"/>
      <w:color w:val="000000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225"/>
      <w:jc w:val="center"/>
      <w:outlineLvl w:val="1"/>
    </w:pPr>
    <w:rPr>
      <w:rFonts w:ascii="Calibri" w:eastAsia="Calibri" w:hAnsi="Calibri" w:cs="Calibri"/>
      <w:color w:val="000000"/>
      <w:sz w:val="8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66" w:line="259" w:lineRule="auto"/>
      <w:ind w:left="192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8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88"/>
    </w:rPr>
  </w:style>
  <w:style w:type="paragraph" w:styleId="ListParagraph">
    <w:name w:val="List Paragraph"/>
    <w:basedOn w:val="Normal"/>
    <w:uiPriority w:val="34"/>
    <w:qFormat/>
    <w:rsid w:val="00266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g"/><Relationship Id="rId21" Type="http://schemas.openxmlformats.org/officeDocument/2006/relationships/image" Target="media/image5.jpg"/><Relationship Id="rId42" Type="http://schemas.openxmlformats.org/officeDocument/2006/relationships/image" Target="media/image12.jpg"/><Relationship Id="rId47" Type="http://schemas.openxmlformats.org/officeDocument/2006/relationships/image" Target="media/image70.jpg"/><Relationship Id="rId63" Type="http://schemas.openxmlformats.org/officeDocument/2006/relationships/header" Target="header19.xml"/><Relationship Id="rId68" Type="http://schemas.openxmlformats.org/officeDocument/2006/relationships/header" Target="header24.xml"/><Relationship Id="rId84" Type="http://schemas.openxmlformats.org/officeDocument/2006/relationships/header" Target="header30.xml"/><Relationship Id="rId89" Type="http://schemas.openxmlformats.org/officeDocument/2006/relationships/theme" Target="theme/theme1.xml"/><Relationship Id="rId32" Type="http://schemas.openxmlformats.org/officeDocument/2006/relationships/image" Target="media/image40.jpg"/><Relationship Id="rId37" Type="http://schemas.openxmlformats.org/officeDocument/2006/relationships/header" Target="header6.xml"/><Relationship Id="rId53" Type="http://schemas.openxmlformats.org/officeDocument/2006/relationships/header" Target="header10.xml"/><Relationship Id="rId58" Type="http://schemas.openxmlformats.org/officeDocument/2006/relationships/header" Target="header14.xml"/><Relationship Id="rId74" Type="http://schemas.openxmlformats.org/officeDocument/2006/relationships/image" Target="media/image20.png"/><Relationship Id="rId79" Type="http://schemas.openxmlformats.org/officeDocument/2006/relationships/image" Target="media/image16.png"/><Relationship Id="rId5" Type="http://schemas.openxmlformats.org/officeDocument/2006/relationships/footnotes" Target="footnotes.xml"/><Relationship Id="rId61" Type="http://schemas.openxmlformats.org/officeDocument/2006/relationships/header" Target="header17.xml"/><Relationship Id="rId82" Type="http://schemas.openxmlformats.org/officeDocument/2006/relationships/header" Target="header28.xml"/><Relationship Id="rId19" Type="http://schemas.openxmlformats.org/officeDocument/2006/relationships/image" Target="media/image0.png"/><Relationship Id="rId22" Type="http://schemas.openxmlformats.org/officeDocument/2006/relationships/header" Target="header1.xml"/><Relationship Id="rId27" Type="http://schemas.openxmlformats.org/officeDocument/2006/relationships/image" Target="media/image8.jpg"/><Relationship Id="rId30" Type="http://schemas.openxmlformats.org/officeDocument/2006/relationships/image" Target="media/image2.jpg"/><Relationship Id="rId35" Type="http://schemas.openxmlformats.org/officeDocument/2006/relationships/header" Target="header4.xml"/><Relationship Id="rId43" Type="http://schemas.openxmlformats.org/officeDocument/2006/relationships/image" Target="media/image13.jpg"/><Relationship Id="rId48" Type="http://schemas.openxmlformats.org/officeDocument/2006/relationships/image" Target="media/image80.jpg"/><Relationship Id="rId56" Type="http://schemas.openxmlformats.org/officeDocument/2006/relationships/image" Target="media/image17.jpg"/><Relationship Id="rId64" Type="http://schemas.openxmlformats.org/officeDocument/2006/relationships/header" Target="header20.xml"/><Relationship Id="rId69" Type="http://schemas.openxmlformats.org/officeDocument/2006/relationships/header" Target="header25.xml"/><Relationship Id="rId77" Type="http://schemas.openxmlformats.org/officeDocument/2006/relationships/image" Target="media/image19.png"/><Relationship Id="rId8" Type="http://schemas.openxmlformats.org/officeDocument/2006/relationships/image" Target="media/image2.svg"/><Relationship Id="rId51" Type="http://schemas.openxmlformats.org/officeDocument/2006/relationships/image" Target="media/image110.jpg"/><Relationship Id="rId72" Type="http://schemas.openxmlformats.org/officeDocument/2006/relationships/image" Target="media/image18.png"/><Relationship Id="rId80" Type="http://schemas.openxmlformats.org/officeDocument/2006/relationships/image" Target="media/image170.jpg"/><Relationship Id="rId85" Type="http://schemas.openxmlformats.org/officeDocument/2006/relationships/header" Target="header31.xml"/><Relationship Id="rId3" Type="http://schemas.openxmlformats.org/officeDocument/2006/relationships/settings" Target="settings.xml"/><Relationship Id="rId25" Type="http://schemas.openxmlformats.org/officeDocument/2006/relationships/image" Target="media/image6.jpg"/><Relationship Id="rId33" Type="http://schemas.openxmlformats.org/officeDocument/2006/relationships/image" Target="media/image50.jpg"/><Relationship Id="rId38" Type="http://schemas.openxmlformats.org/officeDocument/2006/relationships/header" Target="header7.xml"/><Relationship Id="rId46" Type="http://schemas.openxmlformats.org/officeDocument/2006/relationships/image" Target="media/image16.jpg"/><Relationship Id="rId59" Type="http://schemas.openxmlformats.org/officeDocument/2006/relationships/header" Target="header15.xml"/><Relationship Id="rId67" Type="http://schemas.openxmlformats.org/officeDocument/2006/relationships/header" Target="header23.xml"/><Relationship Id="rId20" Type="http://schemas.openxmlformats.org/officeDocument/2006/relationships/image" Target="media/image1.jpg"/><Relationship Id="rId41" Type="http://schemas.openxmlformats.org/officeDocument/2006/relationships/image" Target="media/image11.jpg"/><Relationship Id="rId54" Type="http://schemas.openxmlformats.org/officeDocument/2006/relationships/header" Target="header11.xml"/><Relationship Id="rId62" Type="http://schemas.openxmlformats.org/officeDocument/2006/relationships/header" Target="header18.xml"/><Relationship Id="rId70" Type="http://schemas.openxmlformats.org/officeDocument/2006/relationships/header" Target="header26.xml"/><Relationship Id="rId75" Type="http://schemas.openxmlformats.org/officeDocument/2006/relationships/image" Target="media/image21.jpg"/><Relationship Id="rId83" Type="http://schemas.openxmlformats.org/officeDocument/2006/relationships/header" Target="header29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2.xml"/><Relationship Id="rId28" Type="http://schemas.openxmlformats.org/officeDocument/2006/relationships/image" Target="media/image9.jpg"/><Relationship Id="rId36" Type="http://schemas.openxmlformats.org/officeDocument/2006/relationships/header" Target="header5.xml"/><Relationship Id="rId49" Type="http://schemas.openxmlformats.org/officeDocument/2006/relationships/image" Target="media/image90.jpg"/><Relationship Id="rId57" Type="http://schemas.openxmlformats.org/officeDocument/2006/relationships/header" Target="header13.xml"/><Relationship Id="rId10" Type="http://schemas.openxmlformats.org/officeDocument/2006/relationships/image" Target="media/image4.jpg"/><Relationship Id="rId31" Type="http://schemas.openxmlformats.org/officeDocument/2006/relationships/image" Target="media/image3.jpg"/><Relationship Id="rId44" Type="http://schemas.openxmlformats.org/officeDocument/2006/relationships/image" Target="media/image14.jpg"/><Relationship Id="rId52" Type="http://schemas.openxmlformats.org/officeDocument/2006/relationships/image" Target="media/image120.jpg"/><Relationship Id="rId60" Type="http://schemas.openxmlformats.org/officeDocument/2006/relationships/header" Target="header16.xml"/><Relationship Id="rId65" Type="http://schemas.openxmlformats.org/officeDocument/2006/relationships/header" Target="header21.xml"/><Relationship Id="rId73" Type="http://schemas.openxmlformats.org/officeDocument/2006/relationships/image" Target="media/image19.jpg"/><Relationship Id="rId78" Type="http://schemas.openxmlformats.org/officeDocument/2006/relationships/image" Target="media/image150.jpg"/><Relationship Id="rId81" Type="http://schemas.openxmlformats.org/officeDocument/2006/relationships/image" Target="media/image18.jpg"/><Relationship Id="rId86" Type="http://schemas.openxmlformats.org/officeDocument/2006/relationships/header" Target="header3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39" Type="http://schemas.openxmlformats.org/officeDocument/2006/relationships/header" Target="header8.xml"/><Relationship Id="rId34" Type="http://schemas.openxmlformats.org/officeDocument/2006/relationships/image" Target="media/image60.jpg"/><Relationship Id="rId50" Type="http://schemas.openxmlformats.org/officeDocument/2006/relationships/image" Target="media/image100.jpg"/><Relationship Id="rId55" Type="http://schemas.openxmlformats.org/officeDocument/2006/relationships/header" Target="header12.xml"/><Relationship Id="rId76" Type="http://schemas.openxmlformats.org/officeDocument/2006/relationships/image" Target="media/image22.jpg"/><Relationship Id="rId7" Type="http://schemas.openxmlformats.org/officeDocument/2006/relationships/image" Target="media/image1.png"/><Relationship Id="rId71" Type="http://schemas.openxmlformats.org/officeDocument/2006/relationships/header" Target="header27.xml"/><Relationship Id="rId2" Type="http://schemas.openxmlformats.org/officeDocument/2006/relationships/styles" Target="styles.xml"/><Relationship Id="rId29" Type="http://schemas.openxmlformats.org/officeDocument/2006/relationships/image" Target="media/image10.jpg"/><Relationship Id="rId24" Type="http://schemas.openxmlformats.org/officeDocument/2006/relationships/header" Target="header3.xml"/><Relationship Id="rId40" Type="http://schemas.openxmlformats.org/officeDocument/2006/relationships/header" Target="header9.xml"/><Relationship Id="rId45" Type="http://schemas.openxmlformats.org/officeDocument/2006/relationships/image" Target="media/image15.jpg"/><Relationship Id="rId66" Type="http://schemas.openxmlformats.org/officeDocument/2006/relationships/header" Target="header22.xml"/><Relationship Id="rId87" Type="http://schemas.openxmlformats.org/officeDocument/2006/relationships/header" Target="header3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Gurukula-The Teacher´s House Pitch.pptx</vt:lpstr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Gurukula-The Teacher´s House Pitch.pptx</dc:title>
  <dc:subject/>
  <dc:creator>Hanumatpresaka Swami</dc:creator>
  <cp:keywords/>
  <cp:lastModifiedBy>Hanumatpresaka Swami</cp:lastModifiedBy>
  <cp:revision>3</cp:revision>
  <dcterms:created xsi:type="dcterms:W3CDTF">2025-04-12T16:35:00Z</dcterms:created>
  <dcterms:modified xsi:type="dcterms:W3CDTF">2025-04-12T16:44:00Z</dcterms:modified>
</cp:coreProperties>
</file>